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3" w:rsidRPr="002B0559" w:rsidRDefault="00E37575" w:rsidP="00FA5033">
      <w:pPr>
        <w:rPr>
          <w:sz w:val="28"/>
          <w:szCs w:val="28"/>
        </w:rPr>
      </w:pPr>
      <w:bookmarkStart w:id="0" w:name="_GoBack"/>
      <w:bookmarkEnd w:id="0"/>
      <w:r w:rsidRPr="002B0559">
        <w:rPr>
          <w:rFonts w:hint="eastAsia"/>
          <w:sz w:val="28"/>
          <w:szCs w:val="28"/>
        </w:rPr>
        <w:t>嘉義縣</w:t>
      </w:r>
      <w:r w:rsidRPr="002B0559">
        <w:rPr>
          <w:rFonts w:hint="eastAsia"/>
          <w:sz w:val="28"/>
          <w:szCs w:val="28"/>
        </w:rPr>
        <w:t>107</w:t>
      </w:r>
      <w:r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cr/>
      </w:r>
    </w:p>
    <w:p w:rsidR="003F46A5" w:rsidRDefault="00FA5033" w:rsidP="00FA5033">
      <w:r>
        <w:rPr>
          <w:rFonts w:hint="eastAsia"/>
        </w:rPr>
        <w:t>七、報名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>年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>年</w:t>
      </w:r>
      <w:r w:rsidR="00A30B48">
        <w:t>4</w:t>
      </w:r>
      <w:r>
        <w:rPr>
          <w:rFonts w:hint="eastAsia"/>
        </w:rPr>
        <w:t>月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。作品內容請勿出現任何與作品無關之訊息，例如作者姓名及資料，不符規定之作品不予評審。電腦教學軟體則應含括獨立執行檔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>年</w:t>
      </w:r>
      <w:r>
        <w:t>5</w:t>
      </w:r>
      <w:r w:rsidR="00FA5033">
        <w:rPr>
          <w:rFonts w:hint="eastAsia"/>
        </w:rPr>
        <w:t>月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>年</w:t>
      </w:r>
      <w:r>
        <w:t>5</w:t>
      </w:r>
      <w:r w:rsidR="00FA5033">
        <w:rPr>
          <w:rFonts w:hint="eastAsia"/>
        </w:rPr>
        <w:t>月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 w:rsidR="00357741">
        <w:t>1</w:t>
      </w:r>
      <w:r>
        <w:rPr>
          <w:rFonts w:hint="eastAsia"/>
        </w:rPr>
        <w:t>0%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>
        <w:t>20%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九、獎勵內容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>獎勵方式</w:t>
      </w:r>
      <w:r>
        <w:rPr>
          <w:rFonts w:hint="eastAsia"/>
        </w:rPr>
        <w:cr/>
      </w:r>
      <w:r>
        <w:rPr>
          <w:rFonts w:hint="eastAsia"/>
        </w:rPr>
        <w:t>特優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>嘉獎兩次</w:t>
      </w:r>
      <w:r>
        <w:rPr>
          <w:rFonts w:hint="eastAsia"/>
        </w:rPr>
        <w:cr/>
      </w:r>
      <w:r>
        <w:rPr>
          <w:rFonts w:hint="eastAsia"/>
        </w:rPr>
        <w:t>優等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>獎狀乙紙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準，得予從缺。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>年</w:t>
      </w:r>
      <w:r w:rsidR="00776E6F">
        <w:t>5</w:t>
      </w:r>
      <w:r>
        <w:rPr>
          <w:rFonts w:hint="eastAsia"/>
        </w:rPr>
        <w:t>月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十、注意事項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人為上限。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參賽作品如係抄襲他人，或有侵害他人著作財產權者，一經察覺即不予受理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cr/>
      </w:r>
    </w:p>
    <w:tbl>
      <w:tblPr>
        <w:tblStyle w:val="a4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lastRenderedPageBreak/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立 書 人： 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E31360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>嘉</w:t>
      </w:r>
      <w:r w:rsidRPr="00A34420">
        <w:rPr>
          <w:rFonts w:ascii="標楷體" w:eastAsia="標楷體" w:hAnsi="標楷體"/>
          <w:sz w:val="32"/>
          <w:szCs w:val="32"/>
        </w:rPr>
        <w:t>義縣政府教育處</w:t>
      </w:r>
      <w:r w:rsidR="00FA5033"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(親筆簽名及蓋章) </w:t>
      </w:r>
      <w:r w:rsidR="00FA5033"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Pr="00A34420">
        <w:rPr>
          <w:rFonts w:ascii="標楷體" w:eastAsia="標楷體" w:hAnsi="標楷體" w:hint="eastAsia"/>
          <w:sz w:val="32"/>
          <w:szCs w:val="32"/>
        </w:rPr>
        <w:t>字</w:t>
      </w:r>
      <w:r w:rsidR="00FA5033"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="00FA5033"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>中     華    民     國         年       月     日</w:t>
      </w:r>
    </w:p>
    <w:sectPr w:rsidR="000C33E0" w:rsidRPr="00A34420" w:rsidSect="00705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C4" w:rsidRDefault="00E521C4" w:rsidP="001511AF">
      <w:r>
        <w:separator/>
      </w:r>
    </w:p>
  </w:endnote>
  <w:endnote w:type="continuationSeparator" w:id="1">
    <w:p w:rsidR="00E521C4" w:rsidRDefault="00E521C4" w:rsidP="0015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C4" w:rsidRDefault="00E521C4" w:rsidP="001511AF">
      <w:r>
        <w:separator/>
      </w:r>
    </w:p>
  </w:footnote>
  <w:footnote w:type="continuationSeparator" w:id="1">
    <w:p w:rsidR="00E521C4" w:rsidRDefault="00E521C4" w:rsidP="0015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11AF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496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05C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521C4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11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11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2018-04-10T08:11:00Z</dcterms:created>
  <dcterms:modified xsi:type="dcterms:W3CDTF">2018-04-10T08:11:00Z</dcterms:modified>
</cp:coreProperties>
</file>