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7" w:rsidRPr="00830EE6" w:rsidRDefault="007A7137" w:rsidP="007A7137">
      <w:pPr>
        <w:pStyle w:val="a3"/>
        <w:spacing w:line="440" w:lineRule="exact"/>
        <w:ind w:left="1440" w:hanging="1440"/>
        <w:jc w:val="center"/>
        <w:rPr>
          <w:rFonts w:ascii="華康宗楷體 Std W7" w:eastAsia="華康宗楷體 Std W7" w:hAnsi="華康宗楷體 Std W7"/>
          <w:color w:val="000000"/>
          <w:sz w:val="32"/>
          <w:szCs w:val="32"/>
        </w:rPr>
      </w:pPr>
      <w:bookmarkStart w:id="0" w:name="_Toc226447317"/>
      <w:bookmarkStart w:id="1" w:name="OLE_LINK1"/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《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生涯發展、品格教育與人口老化議題融入學習領域</w:t>
      </w:r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》</w:t>
      </w:r>
      <w:bookmarkEnd w:id="0"/>
    </w:p>
    <w:p w:rsidR="007A7137" w:rsidRPr="00830EE6" w:rsidRDefault="007A7137" w:rsidP="007A7137">
      <w:pPr>
        <w:pStyle w:val="a3"/>
        <w:spacing w:line="440" w:lineRule="exact"/>
        <w:ind w:left="1440" w:hanging="1440"/>
        <w:jc w:val="center"/>
        <w:rPr>
          <w:rFonts w:ascii="華康宗楷體 Std W7" w:eastAsia="華康宗楷體 Std W7" w:hAnsi="華康宗楷體 Std W7"/>
          <w:color w:val="000000"/>
          <w:sz w:val="32"/>
          <w:szCs w:val="32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教材教法設計徵選計畫研習活動</w:t>
      </w:r>
      <w:r w:rsidR="0053355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實施計畫</w:t>
      </w:r>
    </w:p>
    <w:p w:rsidR="007A7137" w:rsidRPr="00830EE6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rFonts w:ascii="華康宗楷體 Std W7" w:eastAsia="華康宗楷體 Std W7" w:hAnsi="華康宗楷體 Std W7"/>
          <w:color w:val="000000"/>
        </w:rPr>
      </w:pPr>
      <w:r w:rsidRPr="00830EE6">
        <w:rPr>
          <w:rFonts w:ascii="華康宗楷體 Std W7" w:eastAsia="華康宗楷體 Std W7" w:hAnsi="華康宗楷體 Std W7" w:hint="eastAsia"/>
          <w:color w:val="000000"/>
        </w:rPr>
        <w:t>依據</w:t>
      </w:r>
    </w:p>
    <w:p w:rsidR="007A7137" w:rsidRPr="00830EE6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rFonts w:ascii="華康宗楷體 Std W7" w:eastAsia="華康宗楷體 Std W7" w:hAnsi="華康宗楷體 Std W7"/>
          <w:color w:val="000000"/>
        </w:rPr>
      </w:pPr>
      <w:r w:rsidRPr="00830EE6">
        <w:rPr>
          <w:rFonts w:ascii="華康宗楷體 Std W7" w:eastAsia="華康宗楷體 Std W7" w:hAnsi="華康宗楷體 Std W7" w:hint="eastAsia"/>
          <w:color w:val="000000"/>
        </w:rPr>
        <w:t>依據國民中小學九年一貫課程綱要辦理。</w:t>
      </w:r>
    </w:p>
    <w:bookmarkEnd w:id="1"/>
    <w:p w:rsidR="007A7137" w:rsidRPr="00830EE6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目的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一、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為使國民中小學學生了解生涯發展、品格教育與人口老化等議題之內涵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二、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為詮釋生涯發展、品格教育與人口老化等議題之意涵，並建構融入國民中小學學習領域之課程觀點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三、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獎勵全國教師研發具體落實生涯發展、品格教育與人口老化等議題之課程與教學策略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參、</w:t>
      </w:r>
      <w:r w:rsidRPr="00830EE6">
        <w:rPr>
          <w:rFonts w:ascii="華康宗楷體 Std W7" w:eastAsia="華康宗楷體 Std W7" w:hAnsi="華康宗楷體 Std W7"/>
          <w:sz w:val="28"/>
          <w:szCs w:val="28"/>
        </w:rPr>
        <w:t xml:space="preserve"> </w:t>
      </w: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辦理單位</w:t>
      </w:r>
    </w:p>
    <w:p w:rsidR="007A7137" w:rsidRPr="00830EE6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一、主辦單位：教育部國民及學前教育署</w:t>
      </w:r>
    </w:p>
    <w:p w:rsidR="007A7137" w:rsidRPr="00242EF5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華康宗楷體 Std W7" w:eastAsia="華康宗楷體 Std W7" w:hAnsi="華康宗楷體 Std W7"/>
          <w:color w:val="FF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二、承辦單位：國立臺灣師範大學</w:t>
      </w:r>
      <w:r w:rsidRPr="00830EE6">
        <w:rPr>
          <w:rFonts w:ascii="華康宗楷體 Std W7" w:eastAsia="華康宗楷體 Std W7" w:hAnsi="華康宗楷體 Std W7"/>
          <w:color w:val="FF0000"/>
          <w:sz w:val="28"/>
          <w:szCs w:val="28"/>
        </w:rPr>
        <w:t xml:space="preserve"> </w:t>
      </w:r>
    </w:p>
    <w:p w:rsidR="007A7137" w:rsidRPr="00242EF5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辦理場次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414"/>
        <w:gridCol w:w="1559"/>
        <w:gridCol w:w="1417"/>
        <w:gridCol w:w="1418"/>
        <w:gridCol w:w="2268"/>
      </w:tblGrid>
      <w:tr w:rsidR="00242EF5" w:rsidRPr="00242EF5" w:rsidTr="00745A24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場次</w:t>
            </w:r>
          </w:p>
        </w:tc>
        <w:tc>
          <w:tcPr>
            <w:tcW w:w="2414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日期／時間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承辦學校</w:t>
            </w:r>
          </w:p>
        </w:tc>
        <w:tc>
          <w:tcPr>
            <w:tcW w:w="1417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地點</w:t>
            </w:r>
          </w:p>
        </w:tc>
        <w:tc>
          <w:tcPr>
            <w:tcW w:w="1418" w:type="dxa"/>
            <w:vAlign w:val="center"/>
          </w:tcPr>
          <w:p w:rsidR="007A7137" w:rsidRPr="00745A24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縣市名額</w:t>
            </w:r>
          </w:p>
        </w:tc>
        <w:tc>
          <w:tcPr>
            <w:tcW w:w="2268" w:type="dxa"/>
            <w:vAlign w:val="center"/>
          </w:tcPr>
          <w:p w:rsidR="007A7137" w:rsidRPr="00745A24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分區縣市</w:t>
            </w:r>
          </w:p>
        </w:tc>
      </w:tr>
      <w:tr w:rsidR="00242EF5" w:rsidRPr="00242EF5" w:rsidTr="003166B9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242EF5" w:rsidRDefault="00242EF5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中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</w:tc>
        <w:tc>
          <w:tcPr>
            <w:tcW w:w="2414" w:type="dxa"/>
            <w:vAlign w:val="center"/>
          </w:tcPr>
          <w:p w:rsidR="00242EF5" w:rsidRPr="00BD3760" w:rsidRDefault="00242EF5" w:rsidP="00DF624D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107年4月12日(四)</w:t>
            </w:r>
          </w:p>
          <w:p w:rsidR="007A7137" w:rsidRPr="00BD3760" w:rsidRDefault="007A7137" w:rsidP="00D93DB5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D93DB5">
              <w:rPr>
                <w:rFonts w:ascii="華康宗楷體 Std W7" w:eastAsia="華康宗楷體 Std W7" w:hAnsi="華康宗楷體 Std W7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0F4729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0F472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國立臺中教育大學</w:t>
            </w:r>
            <w:r w:rsidR="003166B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求真樓5樓教室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242EF5" w:rsidP="00242EF5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苗栗縣、臺中市、彰化縣、南投縣、雲林縣、新竹縣、新竹市</w:t>
            </w:r>
          </w:p>
        </w:tc>
      </w:tr>
      <w:tr w:rsidR="00242EF5" w:rsidRPr="00242EF5" w:rsidTr="003166B9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242EF5" w:rsidRDefault="00242EF5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北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</w:tc>
        <w:tc>
          <w:tcPr>
            <w:tcW w:w="2414" w:type="dxa"/>
            <w:vAlign w:val="center"/>
          </w:tcPr>
          <w:p w:rsidR="007A7137" w:rsidRPr="00BD3760" w:rsidRDefault="00F3175C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10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7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年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4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月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13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(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五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)</w:t>
            </w:r>
          </w:p>
          <w:p w:rsidR="007A7137" w:rsidRPr="00BD3760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F624D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3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="00577809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57780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bookmarkStart w:id="2" w:name="_GoBack"/>
            <w:bookmarkEnd w:id="2"/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242EF5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國立臺灣師範大學</w:t>
            </w:r>
            <w:r w:rsidR="003166B9" w:rsidRPr="003166B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進圖書館校區進修推廣部一樓演講堂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100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242EF5" w:rsidP="00D76901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臺北市、新北市、基隆市、宜蘭縣、桃園縣、連江縣、金門縣、花蓮縣</w:t>
            </w:r>
          </w:p>
        </w:tc>
      </w:tr>
      <w:tr w:rsidR="00BD3760" w:rsidRPr="00242EF5" w:rsidTr="003166B9">
        <w:trPr>
          <w:trHeight w:val="1456"/>
          <w:jc w:val="center"/>
        </w:trPr>
        <w:tc>
          <w:tcPr>
            <w:tcW w:w="842" w:type="dxa"/>
            <w:vAlign w:val="center"/>
          </w:tcPr>
          <w:p w:rsidR="007A7137" w:rsidRPr="00242EF5" w:rsidRDefault="007A7137" w:rsidP="007A7137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南區</w:t>
            </w:r>
          </w:p>
        </w:tc>
        <w:tc>
          <w:tcPr>
            <w:tcW w:w="2414" w:type="dxa"/>
            <w:vAlign w:val="center"/>
          </w:tcPr>
          <w:p w:rsidR="007A7137" w:rsidRPr="00BD3760" w:rsidRDefault="00F3175C" w:rsidP="007A7137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10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7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年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4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月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9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(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四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)</w:t>
            </w:r>
          </w:p>
          <w:p w:rsidR="007A7137" w:rsidRPr="00BD3760" w:rsidRDefault="007A7137" w:rsidP="00D93DB5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0F4729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0F4729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臺南市北區文元國民小學</w:t>
            </w:r>
            <w:r w:rsidR="003166B9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中棟1樓大會議室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7A7137" w:rsidP="00AA4B4B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臺南市、高雄市、屏東縣、澎湖縣、嘉義縣、嘉義市、臺東縣</w:t>
            </w:r>
          </w:p>
        </w:tc>
      </w:tr>
    </w:tbl>
    <w:p w:rsidR="00B05DA2" w:rsidRDefault="00B05DA2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</w:p>
    <w:p w:rsidR="00B05DA2" w:rsidRDefault="00B05DA2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</w:p>
    <w:p w:rsidR="007A7137" w:rsidRPr="00242EF5" w:rsidRDefault="007A7137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伍、出列席人員</w:t>
      </w:r>
    </w:p>
    <w:p w:rsidR="007A7137" w:rsidRPr="00242EF5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一、主持人：蔡居澤副教授。</w:t>
      </w:r>
    </w:p>
    <w:p w:rsidR="00866C94" w:rsidRPr="00D812FA" w:rsidRDefault="00866C94" w:rsidP="00866C94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color w:val="FF0000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二、協同主持人：張景媛教授、楊智元助理教授。</w:t>
      </w:r>
    </w:p>
    <w:p w:rsidR="007A7137" w:rsidRPr="00D812FA" w:rsidRDefault="00866C94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三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、培訓教師：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1.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中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張景媛教授、蔡居澤副教授、陳易騰老師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2.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北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田秀蘭教授、蔡居澤副教授、陳易騰老師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3.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南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張景媛教授、黃雪芬主任、林儒君助理教授</w:t>
      </w:r>
    </w:p>
    <w:p w:rsidR="007A7137" w:rsidRPr="00D812FA" w:rsidRDefault="00866C94" w:rsidP="007A7137">
      <w:pPr>
        <w:snapToGrid w:val="0"/>
        <w:spacing w:line="400" w:lineRule="exact"/>
        <w:ind w:leftChars="116" w:left="2238" w:hangingChars="700" w:hanging="196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四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、研習成員：</w:t>
      </w:r>
      <w:r w:rsidR="00F3175C" w:rsidRPr="00D812FA">
        <w:rPr>
          <w:rFonts w:ascii="華康宗楷體 Std W7" w:eastAsia="華康宗楷體 Std W7" w:hAnsi="華康宗楷體 Std W7" w:hint="eastAsia"/>
          <w:sz w:val="28"/>
          <w:szCs w:val="28"/>
        </w:rPr>
        <w:t>各縣市國中小教師（含代理和實習教師）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。</w:t>
      </w:r>
    </w:p>
    <w:p w:rsidR="007A7137" w:rsidRPr="00242EF5" w:rsidRDefault="007A7137" w:rsidP="007A7137">
      <w:pPr>
        <w:widowControl/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陸、報名事宜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 xml:space="preserve">　一、報名時間：即日起至各場次活動開始日前一週完成報名作業。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二、報名方式：採全國教師在職進修資訊網方式報名。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8" w:hangingChars="200" w:hanging="56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三、請所屬縣市及學校核予研習人員公（差）假及協助課務調整。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8" w:hangingChars="200" w:hanging="56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253"/>
        <w:gridCol w:w="3350"/>
      </w:tblGrid>
      <w:tr w:rsidR="00242EF5" w:rsidRPr="00242EF5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聯絡電話</w:t>
            </w:r>
          </w:p>
        </w:tc>
      </w:tr>
      <w:tr w:rsidR="00242EF5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242EF5" w:rsidRDefault="00242EF5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中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  <w:p w:rsidR="007A7137" w:rsidRPr="00242EF5" w:rsidRDefault="00F3175C" w:rsidP="00242EF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2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四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2367158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  <w:tr w:rsidR="00242EF5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242EF5" w:rsidRDefault="00242EF5" w:rsidP="00F10AC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北</w:t>
            </w:r>
            <w:r w:rsidR="00F10ACA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  <w:p w:rsidR="007A7137" w:rsidRPr="00242EF5" w:rsidRDefault="00F3175C" w:rsidP="004879E3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13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五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2367165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  <w:tr w:rsidR="00BD3760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242EF5" w:rsidRDefault="00F10ACA" w:rsidP="00F10AC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南區</w:t>
            </w:r>
          </w:p>
          <w:p w:rsidR="007A7137" w:rsidRPr="00242EF5" w:rsidRDefault="00F3175C" w:rsidP="00242EF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9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四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2367170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</w:tbl>
    <w:p w:rsidR="00745A24" w:rsidRDefault="00745A24" w:rsidP="007A7137">
      <w:pPr>
        <w:widowControl/>
        <w:snapToGrid w:val="0"/>
        <w:rPr>
          <w:rFonts w:ascii="華康宗楷體 Std W7" w:eastAsia="華康宗楷體 Std W7" w:hAnsi="華康宗楷體 Std W7"/>
          <w:color w:val="FF0000"/>
          <w:sz w:val="28"/>
          <w:szCs w:val="28"/>
        </w:rPr>
      </w:pPr>
    </w:p>
    <w:p w:rsidR="007A7137" w:rsidRPr="00745A24" w:rsidRDefault="007A7137" w:rsidP="007A7137">
      <w:pPr>
        <w:widowControl/>
        <w:snapToGrid w:val="0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柒、研習課表</w:t>
      </w:r>
      <w:r w:rsidR="00866C94" w:rsidRPr="00745A24">
        <w:rPr>
          <w:rFonts w:ascii="華康宗楷體 Std W7" w:eastAsia="華康宗楷體 Std W7" w:hAnsi="華康宗楷體 Std W7" w:hint="eastAsia"/>
          <w:sz w:val="28"/>
          <w:szCs w:val="28"/>
        </w:rPr>
        <w:t>（</w:t>
      </w:r>
      <w:r w:rsidR="00745A24">
        <w:rPr>
          <w:rFonts w:ascii="華康宗楷體 Std W7" w:eastAsia="華康宗楷體 Std W7" w:hAnsi="華康宗楷體 Std W7" w:hint="eastAsia"/>
          <w:sz w:val="28"/>
          <w:szCs w:val="28"/>
        </w:rPr>
        <w:t>按照時間排序</w:t>
      </w:r>
      <w:r w:rsidR="00866C94" w:rsidRPr="00745A24">
        <w:rPr>
          <w:rFonts w:ascii="華康宗楷體 Std W7" w:eastAsia="華康宗楷體 Std W7" w:hAnsi="華康宗楷體 Std W7" w:hint="eastAsia"/>
          <w:sz w:val="28"/>
          <w:szCs w:val="28"/>
        </w:rPr>
        <w:t>）</w:t>
      </w:r>
    </w:p>
    <w:p w:rsidR="00830EE6" w:rsidRPr="00745A24" w:rsidRDefault="00830EE6" w:rsidP="00830EE6">
      <w:pPr>
        <w:widowControl/>
        <w:snapToGrid w:val="0"/>
        <w:ind w:leftChars="200" w:left="480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一、</w:t>
      </w:r>
      <w:r w:rsidR="004957F2" w:rsidRPr="00745A24">
        <w:rPr>
          <w:rFonts w:ascii="華康宗楷體 Std W7" w:eastAsia="華康宗楷體 Std W7" w:hAnsi="華康宗楷體 Std W7" w:hint="eastAsia"/>
          <w:sz w:val="28"/>
          <w:szCs w:val="28"/>
        </w:rPr>
        <w:t>中區研習課表（107年4月12日，星期</w:t>
      </w:r>
      <w:r w:rsidR="00EC0F62" w:rsidRPr="00745A24">
        <w:rPr>
          <w:rFonts w:ascii="華康宗楷體 Std W7" w:eastAsia="華康宗楷體 Std W7" w:hAnsi="華康宗楷體 Std W7" w:hint="eastAsia"/>
          <w:sz w:val="28"/>
          <w:szCs w:val="28"/>
        </w:rPr>
        <w:t>四</w:t>
      </w:r>
      <w:r w:rsidR="004957F2" w:rsidRPr="00745A24">
        <w:rPr>
          <w:rFonts w:ascii="華康宗楷體 Std W7" w:eastAsia="華康宗楷體 Std W7" w:hAnsi="華康宗楷體 Std W7" w:hint="eastAsia"/>
          <w:sz w:val="28"/>
          <w:szCs w:val="28"/>
        </w:rPr>
        <w:t>）</w:t>
      </w:r>
    </w:p>
    <w:tbl>
      <w:tblPr>
        <w:tblStyle w:val="a6"/>
        <w:tblW w:w="10201" w:type="dxa"/>
        <w:jc w:val="center"/>
        <w:tblLook w:val="04A0"/>
      </w:tblPr>
      <w:tblGrid>
        <w:gridCol w:w="2261"/>
        <w:gridCol w:w="1136"/>
        <w:gridCol w:w="2268"/>
        <w:gridCol w:w="4536"/>
      </w:tblGrid>
      <w:tr w:rsidR="004957F2" w:rsidRPr="00830EE6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36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BD3760" w:rsidRPr="00E460C9" w:rsidTr="004E7E42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Default="00BD3760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EC0F62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 w:rsidR="00BD3760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 w:rsidR="00BD3760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致詞人：蔡居澤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副</w:t>
            </w: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EC0F62" w:rsidP="00EC0F62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0－10：</w:t>
            </w:r>
            <w:r w:rsidR="004957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蔡居澤副教授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主講人：</w:t>
            </w:r>
            <w:r w:rsidR="00BD3760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張景媛教授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蔡居澤副教授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陳易騰老師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581A9A" w:rsidRPr="00E460C9" w:rsidTr="00BD3760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13：30－</w:t>
            </w:r>
            <w:r w:rsid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581A9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812FA" w:rsidRPr="00BD3760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581A9A" w:rsidRPr="00E460C9" w:rsidTr="00581A9A">
        <w:trPr>
          <w:trHeight w:val="1035"/>
          <w:jc w:val="center"/>
        </w:trPr>
        <w:tc>
          <w:tcPr>
            <w:tcW w:w="2261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581A9A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581A9A" w:rsidRPr="00BD3760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Default="00581A9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581A9A" w:rsidRPr="00BD3760" w:rsidRDefault="00581A9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581A9A" w:rsidRPr="00E460C9" w:rsidTr="00BD3760">
        <w:trPr>
          <w:trHeight w:val="224"/>
          <w:jc w:val="center"/>
        </w:trPr>
        <w:tc>
          <w:tcPr>
            <w:tcW w:w="2261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1A9A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581A9A" w:rsidRPr="00BD3760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812FA" w:rsidRPr="00581A9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BD3760" w:rsidRPr="00745A24" w:rsidRDefault="00BD3760" w:rsidP="00830EE6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BD3760" w:rsidRDefault="00830EE6" w:rsidP="00D65F93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二、</w:t>
      </w:r>
      <w:r w:rsidR="00BD3760" w:rsidRPr="00745A24">
        <w:rPr>
          <w:rFonts w:ascii="華康宗楷體 Std W7" w:eastAsia="華康宗楷體 Std W7" w:hAnsi="華康宗楷體 Std W7" w:hint="eastAsia"/>
          <w:sz w:val="28"/>
          <w:szCs w:val="28"/>
        </w:rPr>
        <w:t>北區研習課表＋頒獎典禮（107年4月13日，星期五）</w:t>
      </w:r>
    </w:p>
    <w:tbl>
      <w:tblPr>
        <w:tblStyle w:val="a6"/>
        <w:tblW w:w="10201" w:type="dxa"/>
        <w:jc w:val="center"/>
        <w:tblLook w:val="04A0"/>
      </w:tblPr>
      <w:tblGrid>
        <w:gridCol w:w="2261"/>
        <w:gridCol w:w="1136"/>
        <w:gridCol w:w="2268"/>
        <w:gridCol w:w="4536"/>
      </w:tblGrid>
      <w:tr w:rsidR="00D65F93" w:rsidRPr="00830EE6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830EE6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830EE6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（題目）</w:t>
            </w:r>
          </w:p>
        </w:tc>
        <w:tc>
          <w:tcPr>
            <w:tcW w:w="4536" w:type="dxa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主講者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8：30－9：00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3401F2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3401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開幕式－貴賓致詞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主持人：蔡居澤副教授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貴賓：國教署長官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3401F2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3401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頒獎人：國教署長官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受獎人：各議題特優、優選、佳作得獎者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lastRenderedPageBreak/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主持人：張景媛教授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 xml:space="preserve">主講人：田秀蘭教授 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主持人：楊智元助理教授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主講人：陳易騰老師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2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主持人：楊智元助理教授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主講人：蔡居澤副教授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D65F93" w:rsidRPr="00E460C9" w:rsidTr="007A50ED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13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3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5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1136" w:type="dxa"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65F93" w:rsidRPr="00BD3760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65F93" w:rsidRPr="00E460C9" w:rsidTr="007A50ED">
        <w:trPr>
          <w:trHeight w:val="585"/>
          <w:jc w:val="center"/>
        </w:trPr>
        <w:tc>
          <w:tcPr>
            <w:tcW w:w="2261" w:type="dxa"/>
            <w:vMerge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D65F93" w:rsidRPr="00BD3760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65F93" w:rsidRPr="00E460C9" w:rsidTr="007A50ED">
        <w:trPr>
          <w:trHeight w:val="492"/>
          <w:jc w:val="center"/>
        </w:trPr>
        <w:tc>
          <w:tcPr>
            <w:tcW w:w="2261" w:type="dxa"/>
            <w:vMerge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65F93" w:rsidRPr="00581A9A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D65F93" w:rsidRPr="00D65F93" w:rsidRDefault="00D65F93" w:rsidP="00D65F93">
      <w:pPr>
        <w:adjustRightInd w:val="0"/>
        <w:snapToGrid w:val="0"/>
        <w:spacing w:line="440" w:lineRule="exact"/>
        <w:ind w:leftChars="200" w:left="1200" w:hangingChars="300" w:hanging="720"/>
        <w:jc w:val="both"/>
        <w:rPr>
          <w:rFonts w:ascii="華康宗楷體 Std W7" w:eastAsia="華康宗楷體 Std W7" w:hAnsi="華康宗楷體 Std W7"/>
          <w:color w:val="FF0000"/>
        </w:rPr>
      </w:pPr>
    </w:p>
    <w:p w:rsidR="00BD3760" w:rsidRPr="00BD3760" w:rsidRDefault="00BD3760" w:rsidP="00BD3760">
      <w:pPr>
        <w:widowControl/>
        <w:snapToGrid w:val="0"/>
        <w:ind w:leftChars="200" w:left="480"/>
        <w:rPr>
          <w:rFonts w:ascii="華康宗楷體 Std W7" w:eastAsia="華康宗楷體 Std W7" w:hAnsi="華康宗楷體 Std W7"/>
          <w:sz w:val="28"/>
          <w:szCs w:val="28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三、南區研習課表（107年4月19日，星期四）</w:t>
      </w:r>
    </w:p>
    <w:tbl>
      <w:tblPr>
        <w:tblStyle w:val="a6"/>
        <w:tblW w:w="10201" w:type="dxa"/>
        <w:jc w:val="center"/>
        <w:tblLook w:val="04A0"/>
      </w:tblPr>
      <w:tblGrid>
        <w:gridCol w:w="2261"/>
        <w:gridCol w:w="1136"/>
        <w:gridCol w:w="2268"/>
        <w:gridCol w:w="4536"/>
      </w:tblGrid>
      <w:tr w:rsidR="00BD3760" w:rsidRPr="00830EE6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36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3401F2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致詞人：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劉美嬌老師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黃雪芬主任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林儒君助理教授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D812FA" w:rsidRPr="00E460C9" w:rsidTr="00144755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13：30－1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5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812FA" w:rsidRPr="00BD3760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812FA" w:rsidRPr="00E460C9" w:rsidTr="00D812FA">
        <w:trPr>
          <w:trHeight w:val="645"/>
          <w:jc w:val="center"/>
        </w:trPr>
        <w:tc>
          <w:tcPr>
            <w:tcW w:w="2261" w:type="dxa"/>
            <w:vMerge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國中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D812FA" w:rsidRPr="00BD3760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812FA" w:rsidRPr="00E460C9" w:rsidTr="00144755">
        <w:trPr>
          <w:trHeight w:val="614"/>
          <w:jc w:val="center"/>
        </w:trPr>
        <w:tc>
          <w:tcPr>
            <w:tcW w:w="2261" w:type="dxa"/>
            <w:vMerge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812FA" w:rsidRPr="00581A9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745A24" w:rsidRDefault="00745A24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B05DA2" w:rsidRDefault="00B05DA2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7A7137" w:rsidRPr="00BD3760" w:rsidRDefault="007A7137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捌、其他：</w:t>
      </w:r>
    </w:p>
    <w:p w:rsidR="007A7137" w:rsidRPr="00BD3760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華康宗楷體 Std W7" w:eastAsia="華康宗楷體 Std W7" w:hAnsi="華康宗楷體 Std W7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有關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《</w:t>
      </w:r>
      <w:r w:rsidR="00BD3760" w:rsidRPr="00BD3760">
        <w:rPr>
          <w:rFonts w:ascii="華康宗楷體 Std W7" w:eastAsia="華康宗楷體 Std W7" w:hAnsi="華康宗楷體 Std W7" w:hint="eastAsia"/>
          <w:sz w:val="28"/>
          <w:szCs w:val="28"/>
        </w:rPr>
        <w:t>生涯發展、品格教育與人口老化議題融入學習領域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》教材教法設計徵選計畫研習</w:t>
      </w: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之相關訊息及內容，請至全國教師在職進修資訊網站查詢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，或撥打</w:t>
      </w:r>
      <w:r w:rsidR="00533556">
        <w:rPr>
          <w:rFonts w:ascii="華康宗楷體 Std W7" w:eastAsia="華康宗楷體 Std W7" w:hAnsi="華康宗楷體 Std W7" w:hint="eastAsia"/>
          <w:sz w:val="28"/>
          <w:szCs w:val="28"/>
        </w:rPr>
        <w:t>(02)7734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-1871詢問謝伊恬助理</w:t>
      </w: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。</w:t>
      </w:r>
    </w:p>
    <w:p w:rsidR="009E737A" w:rsidRPr="00242EF5" w:rsidRDefault="009E737A">
      <w:pPr>
        <w:rPr>
          <w:rFonts w:ascii="華康宗楷體 Std W7" w:eastAsia="華康宗楷體 Std W7" w:hAnsi="華康宗楷體 Std W7"/>
          <w:color w:val="FF0000"/>
        </w:rPr>
      </w:pPr>
    </w:p>
    <w:sectPr w:rsidR="009E737A" w:rsidRPr="00242EF5" w:rsidSect="00F0351E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73" w:rsidRDefault="004A3073">
      <w:r>
        <w:separator/>
      </w:r>
    </w:p>
  </w:endnote>
  <w:endnote w:type="continuationSeparator" w:id="0">
    <w:p w:rsidR="004A3073" w:rsidRDefault="004A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B" w:rsidRDefault="002506AA">
    <w:pPr>
      <w:pStyle w:val="a4"/>
      <w:jc w:val="center"/>
    </w:pPr>
    <w:r w:rsidRPr="002506AA">
      <w:fldChar w:fldCharType="begin"/>
    </w:r>
    <w:r w:rsidR="00F3175C">
      <w:instrText>PAGE   \* MERGEFORMAT</w:instrText>
    </w:r>
    <w:r w:rsidRPr="002506AA">
      <w:fldChar w:fldCharType="separate"/>
    </w:r>
    <w:r w:rsidR="00776FBA" w:rsidRPr="00776FB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D32BB" w:rsidRDefault="00776F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73" w:rsidRDefault="004A3073">
      <w:r>
        <w:separator/>
      </w:r>
    </w:p>
  </w:footnote>
  <w:footnote w:type="continuationSeparator" w:id="0">
    <w:p w:rsidR="004A3073" w:rsidRDefault="004A3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137"/>
    <w:rsid w:val="0001197A"/>
    <w:rsid w:val="000B4149"/>
    <w:rsid w:val="000F4729"/>
    <w:rsid w:val="0021460F"/>
    <w:rsid w:val="0022683D"/>
    <w:rsid w:val="00242EF5"/>
    <w:rsid w:val="002506AA"/>
    <w:rsid w:val="003166B9"/>
    <w:rsid w:val="00353BD0"/>
    <w:rsid w:val="003A0490"/>
    <w:rsid w:val="004879E3"/>
    <w:rsid w:val="004957F2"/>
    <w:rsid w:val="004A3073"/>
    <w:rsid w:val="00533556"/>
    <w:rsid w:val="00536EA3"/>
    <w:rsid w:val="00541CD0"/>
    <w:rsid w:val="00577809"/>
    <w:rsid w:val="00580E37"/>
    <w:rsid w:val="00581A9A"/>
    <w:rsid w:val="00640914"/>
    <w:rsid w:val="00673D9F"/>
    <w:rsid w:val="00690F56"/>
    <w:rsid w:val="006E7A6F"/>
    <w:rsid w:val="007022BB"/>
    <w:rsid w:val="00724306"/>
    <w:rsid w:val="00745A24"/>
    <w:rsid w:val="00776FBA"/>
    <w:rsid w:val="007A7137"/>
    <w:rsid w:val="007F24C1"/>
    <w:rsid w:val="00830EE6"/>
    <w:rsid w:val="00866C94"/>
    <w:rsid w:val="008D3846"/>
    <w:rsid w:val="00942557"/>
    <w:rsid w:val="009E737A"/>
    <w:rsid w:val="009F5EE9"/>
    <w:rsid w:val="00A92C17"/>
    <w:rsid w:val="00AA4B4B"/>
    <w:rsid w:val="00B05DA2"/>
    <w:rsid w:val="00B66331"/>
    <w:rsid w:val="00BA19D8"/>
    <w:rsid w:val="00BD3760"/>
    <w:rsid w:val="00BE25CC"/>
    <w:rsid w:val="00C44914"/>
    <w:rsid w:val="00D65F93"/>
    <w:rsid w:val="00D80B12"/>
    <w:rsid w:val="00D812FA"/>
    <w:rsid w:val="00D81D69"/>
    <w:rsid w:val="00D93DB5"/>
    <w:rsid w:val="00DF624D"/>
    <w:rsid w:val="00E04A46"/>
    <w:rsid w:val="00E460C9"/>
    <w:rsid w:val="00EC0F62"/>
    <w:rsid w:val="00EF3107"/>
    <w:rsid w:val="00EF7E06"/>
    <w:rsid w:val="00F10ACA"/>
    <w:rsid w:val="00F3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2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C3C7-4A92-48B9-B998-7500EFF5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2276</Characters>
  <Application>Microsoft Office Word</Application>
  <DocSecurity>4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2017-01-19T02:33:00Z</cp:lastPrinted>
  <dcterms:created xsi:type="dcterms:W3CDTF">2018-03-23T07:39:00Z</dcterms:created>
  <dcterms:modified xsi:type="dcterms:W3CDTF">2018-03-23T07:39:00Z</dcterms:modified>
</cp:coreProperties>
</file>