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4B" w:rsidRPr="00557431" w:rsidRDefault="00A5624B" w:rsidP="00A5624B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57431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DE10C5" w:rsidRPr="00557431">
        <w:rPr>
          <w:rFonts w:ascii="標楷體" w:eastAsia="標楷體" w:hAnsi="標楷體" w:hint="eastAsia"/>
          <w:b/>
          <w:sz w:val="32"/>
          <w:szCs w:val="32"/>
        </w:rPr>
        <w:t>社會局</w:t>
      </w:r>
      <w:r w:rsidR="00814712" w:rsidRPr="00557431">
        <w:rPr>
          <w:rFonts w:ascii="標楷體" w:eastAsia="標楷體" w:hAnsi="標楷體" w:hint="eastAsia"/>
          <w:b/>
          <w:sz w:val="32"/>
          <w:szCs w:val="32"/>
        </w:rPr>
        <w:t>輔導</w:t>
      </w:r>
      <w:r w:rsidR="003E464B" w:rsidRPr="00557431">
        <w:rPr>
          <w:rFonts w:ascii="標楷體" w:eastAsia="標楷體" w:hAnsi="標楷體" w:hint="eastAsia"/>
          <w:b/>
          <w:sz w:val="32"/>
          <w:szCs w:val="32"/>
        </w:rPr>
        <w:t>縣內</w:t>
      </w:r>
      <w:r w:rsidRPr="00557431">
        <w:rPr>
          <w:rFonts w:ascii="標楷體" w:eastAsia="標楷體" w:hAnsi="標楷體" w:hint="eastAsia"/>
          <w:b/>
          <w:sz w:val="32"/>
          <w:szCs w:val="32"/>
        </w:rPr>
        <w:t>公民營風景區、康樂場所及文教設施</w:t>
      </w:r>
    </w:p>
    <w:p w:rsidR="00A5624B" w:rsidRPr="00557431" w:rsidRDefault="00EC0C30" w:rsidP="00A5624B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557431">
        <w:rPr>
          <w:rFonts w:ascii="標楷體" w:eastAsia="標楷體" w:hAnsi="標楷體" w:hint="eastAsia"/>
          <w:b/>
          <w:sz w:val="32"/>
          <w:szCs w:val="32"/>
        </w:rPr>
        <w:t>提供</w:t>
      </w:r>
      <w:r w:rsidR="00A5624B" w:rsidRPr="00557431">
        <w:rPr>
          <w:rFonts w:ascii="標楷體" w:eastAsia="標楷體" w:hAnsi="標楷體" w:hint="eastAsia"/>
          <w:b/>
          <w:sz w:val="32"/>
          <w:szCs w:val="32"/>
        </w:rPr>
        <w:t>身心障礙</w:t>
      </w:r>
      <w:r w:rsidRPr="00557431">
        <w:rPr>
          <w:rFonts w:ascii="標楷體" w:eastAsia="標楷體" w:hAnsi="標楷體" w:hint="eastAsia"/>
          <w:b/>
          <w:sz w:val="32"/>
          <w:szCs w:val="32"/>
        </w:rPr>
        <w:t>者</w:t>
      </w:r>
      <w:r w:rsidR="00A5624B" w:rsidRPr="00557431">
        <w:rPr>
          <w:rFonts w:ascii="標楷體" w:eastAsia="標楷體" w:hAnsi="標楷體" w:hint="eastAsia"/>
          <w:b/>
          <w:sz w:val="32"/>
          <w:szCs w:val="32"/>
        </w:rPr>
        <w:t>優惠措施</w:t>
      </w:r>
      <w:r w:rsidR="00E87650" w:rsidRPr="00557431">
        <w:rPr>
          <w:rFonts w:ascii="標楷體" w:eastAsia="標楷體" w:hAnsi="標楷體" w:hint="eastAsia"/>
          <w:b/>
          <w:sz w:val="32"/>
          <w:szCs w:val="32"/>
        </w:rPr>
        <w:t>落實</w:t>
      </w:r>
      <w:r w:rsidRPr="00557431">
        <w:rPr>
          <w:rFonts w:ascii="標楷體" w:eastAsia="標楷體" w:hAnsi="標楷體" w:hint="eastAsia"/>
          <w:b/>
          <w:sz w:val="32"/>
          <w:szCs w:val="32"/>
        </w:rPr>
        <w:t>計畫</w:t>
      </w:r>
    </w:p>
    <w:bookmarkEnd w:id="0"/>
    <w:p w:rsidR="00A5624B" w:rsidRPr="00557431" w:rsidRDefault="00A5624B">
      <w:r w:rsidRPr="00557431">
        <w:rPr>
          <w:rFonts w:hint="eastAsia"/>
        </w:rPr>
        <w:t xml:space="preserve">                                                   </w:t>
      </w:r>
      <w:r w:rsidRPr="00557431">
        <w:rPr>
          <w:rFonts w:ascii="標楷體" w:eastAsia="標楷體" w:hAnsi="標楷體" w:hint="eastAsia"/>
          <w:b/>
          <w:bCs/>
        </w:rPr>
        <w:t xml:space="preserve"> </w:t>
      </w:r>
      <w:r w:rsidRPr="00557431">
        <w:rPr>
          <w:rFonts w:ascii="標楷體" w:eastAsia="標楷體" w:hAnsi="標楷體" w:hint="eastAsia"/>
          <w:bCs/>
          <w:sz w:val="16"/>
          <w:szCs w:val="16"/>
        </w:rPr>
        <w:t>10</w:t>
      </w:r>
      <w:r w:rsidR="00371E3A" w:rsidRPr="00557431">
        <w:rPr>
          <w:rFonts w:ascii="標楷體" w:eastAsia="標楷體" w:hAnsi="標楷體" w:hint="eastAsia"/>
          <w:bCs/>
          <w:sz w:val="16"/>
          <w:szCs w:val="16"/>
        </w:rPr>
        <w:t>7</w:t>
      </w:r>
      <w:r w:rsidRPr="00557431">
        <w:rPr>
          <w:rFonts w:ascii="標楷體" w:eastAsia="標楷體" w:hAnsi="標楷體" w:hint="eastAsia"/>
          <w:bCs/>
          <w:sz w:val="16"/>
          <w:szCs w:val="16"/>
        </w:rPr>
        <w:t>年</w:t>
      </w:r>
      <w:r w:rsidR="00371E3A" w:rsidRPr="00557431">
        <w:rPr>
          <w:rFonts w:ascii="標楷體" w:eastAsia="標楷體" w:hAnsi="標楷體" w:hint="eastAsia"/>
          <w:bCs/>
          <w:sz w:val="16"/>
          <w:szCs w:val="16"/>
        </w:rPr>
        <w:t>5</w:t>
      </w:r>
      <w:r w:rsidRPr="00557431">
        <w:rPr>
          <w:rFonts w:ascii="標楷體" w:eastAsia="標楷體" w:hAnsi="標楷體" w:hint="eastAsia"/>
          <w:bCs/>
          <w:sz w:val="16"/>
          <w:szCs w:val="16"/>
        </w:rPr>
        <w:t>月</w:t>
      </w:r>
      <w:r w:rsidR="00371E3A" w:rsidRPr="00557431">
        <w:rPr>
          <w:rFonts w:ascii="標楷體" w:eastAsia="標楷體" w:hAnsi="標楷體" w:hint="eastAsia"/>
          <w:bCs/>
          <w:sz w:val="16"/>
          <w:szCs w:val="16"/>
        </w:rPr>
        <w:t>31</w:t>
      </w:r>
      <w:r w:rsidRPr="00557431">
        <w:rPr>
          <w:rFonts w:ascii="標楷體" w:eastAsia="標楷體" w:hAnsi="標楷體" w:hint="eastAsia"/>
          <w:bCs/>
          <w:sz w:val="16"/>
          <w:szCs w:val="16"/>
        </w:rPr>
        <w:t>日訂定</w:t>
      </w:r>
    </w:p>
    <w:p w:rsidR="0047778D" w:rsidRPr="00557431" w:rsidRDefault="0047778D" w:rsidP="00D50A77">
      <w:pPr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557431">
        <w:rPr>
          <w:rFonts w:ascii="標楷體" w:eastAsia="標楷體" w:hAnsi="標楷體" w:hint="eastAsia"/>
          <w:b/>
          <w:sz w:val="28"/>
          <w:szCs w:val="28"/>
        </w:rPr>
        <w:t>壹、計畫內容</w:t>
      </w:r>
    </w:p>
    <w:p w:rsidR="0047778D" w:rsidRPr="00557431" w:rsidRDefault="0047778D" w:rsidP="00D50A77">
      <w:pPr>
        <w:snapToGrid w:val="0"/>
        <w:spacing w:line="5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一、</w:t>
      </w:r>
      <w:r w:rsidR="00A0143C" w:rsidRPr="00557431">
        <w:rPr>
          <w:rFonts w:ascii="標楷體" w:eastAsia="標楷體" w:hAnsi="標楷體" w:hint="eastAsia"/>
          <w:sz w:val="28"/>
          <w:szCs w:val="28"/>
        </w:rPr>
        <w:t>法源</w:t>
      </w:r>
      <w:r w:rsidR="00E85DB9" w:rsidRPr="00557431">
        <w:rPr>
          <w:rFonts w:ascii="標楷體" w:eastAsia="標楷體" w:hAnsi="標楷體" w:hint="eastAsia"/>
          <w:sz w:val="28"/>
          <w:szCs w:val="28"/>
        </w:rPr>
        <w:t>依據</w:t>
      </w:r>
      <w:r w:rsidR="00694465" w:rsidRPr="00557431">
        <w:rPr>
          <w:rFonts w:ascii="標楷體" w:eastAsia="標楷體" w:hAnsi="標楷體" w:hint="eastAsia"/>
          <w:sz w:val="28"/>
          <w:szCs w:val="28"/>
        </w:rPr>
        <w:t>及</w:t>
      </w:r>
      <w:r w:rsidR="00A0143C" w:rsidRPr="00557431">
        <w:rPr>
          <w:rFonts w:ascii="標楷體" w:eastAsia="標楷體" w:hAnsi="標楷體" w:hint="eastAsia"/>
          <w:sz w:val="28"/>
          <w:szCs w:val="28"/>
        </w:rPr>
        <w:t>推動</w:t>
      </w:r>
      <w:r w:rsidR="00694465" w:rsidRPr="00557431">
        <w:rPr>
          <w:rFonts w:ascii="標楷體" w:eastAsia="標楷體" w:hAnsi="標楷體" w:hint="eastAsia"/>
          <w:sz w:val="28"/>
          <w:szCs w:val="28"/>
        </w:rPr>
        <w:t>精神</w:t>
      </w:r>
      <w:r w:rsidRPr="00557431">
        <w:rPr>
          <w:rFonts w:ascii="標楷體" w:eastAsia="標楷體" w:hAnsi="標楷體" w:hint="eastAsia"/>
          <w:sz w:val="28"/>
          <w:szCs w:val="28"/>
        </w:rPr>
        <w:t>：</w:t>
      </w:r>
    </w:p>
    <w:p w:rsidR="00E85DB9" w:rsidRPr="00557431" w:rsidRDefault="00E85DB9" w:rsidP="00D50A77">
      <w:pPr>
        <w:pStyle w:val="HTML"/>
        <w:spacing w:line="500" w:lineRule="exact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 （一）身心障礙者權益保障法</w:t>
      </w:r>
      <w:r w:rsidR="009E1C3E" w:rsidRPr="00557431">
        <w:rPr>
          <w:rFonts w:ascii="標楷體" w:eastAsia="標楷體" w:hAnsi="標楷體" w:hint="eastAsia"/>
          <w:sz w:val="28"/>
          <w:szCs w:val="28"/>
        </w:rPr>
        <w:t>第59條</w:t>
      </w:r>
      <w:r w:rsidR="006A3671" w:rsidRPr="00557431">
        <w:rPr>
          <w:rFonts w:ascii="標楷體" w:eastAsia="標楷體" w:hAnsi="標楷體" w:hint="eastAsia"/>
          <w:sz w:val="28"/>
          <w:szCs w:val="28"/>
        </w:rPr>
        <w:t>－</w:t>
      </w:r>
      <w:r w:rsidRPr="0055743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A3671" w:rsidRPr="00557431" w:rsidRDefault="006A3671" w:rsidP="006A3671">
      <w:pPr>
        <w:pStyle w:val="HTML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  <w:u w:val="single"/>
        </w:rPr>
      </w:pPr>
      <w:r w:rsidRPr="00557431">
        <w:rPr>
          <w:rFonts w:ascii="標楷體" w:eastAsia="標楷體" w:hAnsi="標楷體" w:hint="eastAsia"/>
          <w:sz w:val="28"/>
          <w:szCs w:val="28"/>
        </w:rPr>
        <w:t>「</w:t>
      </w:r>
      <w:r w:rsidRPr="00557431">
        <w:rPr>
          <w:rFonts w:ascii="標楷體" w:eastAsia="標楷體" w:hAnsi="標楷體" w:hint="eastAsia"/>
          <w:sz w:val="28"/>
          <w:szCs w:val="28"/>
          <w:u w:val="single"/>
        </w:rPr>
        <w:t>身心障礙者進入收費之公營或公設民營風景區、康樂場所</w:t>
      </w:r>
    </w:p>
    <w:p w:rsidR="00FF7F10" w:rsidRPr="00557431" w:rsidRDefault="006A3671" w:rsidP="00FF7F10">
      <w:pPr>
        <w:pStyle w:val="HTML"/>
        <w:spacing w:line="500" w:lineRule="exact"/>
        <w:ind w:firstLineChars="450" w:firstLine="1260"/>
        <w:rPr>
          <w:rFonts w:ascii="標楷體" w:eastAsia="標楷體" w:hAnsi="標楷體"/>
          <w:b/>
          <w:sz w:val="28"/>
          <w:szCs w:val="28"/>
          <w:u w:val="single"/>
        </w:rPr>
      </w:pPr>
      <w:r w:rsidRPr="00557431">
        <w:rPr>
          <w:rFonts w:ascii="標楷體" w:eastAsia="標楷體" w:hAnsi="標楷體" w:hint="eastAsia"/>
          <w:sz w:val="28"/>
          <w:szCs w:val="28"/>
          <w:u w:val="single"/>
        </w:rPr>
        <w:t>或文教設施，憑身心障礙證明</w:t>
      </w:r>
      <w:r w:rsidRPr="00557431">
        <w:rPr>
          <w:rFonts w:ascii="標楷體" w:eastAsia="標楷體" w:hAnsi="標楷體" w:hint="eastAsia"/>
          <w:b/>
          <w:sz w:val="28"/>
          <w:szCs w:val="28"/>
          <w:u w:val="single"/>
        </w:rPr>
        <w:t>應</w:t>
      </w:r>
      <w:r w:rsidRPr="00557431">
        <w:rPr>
          <w:rFonts w:ascii="標楷體" w:eastAsia="標楷體" w:hAnsi="標楷體" w:hint="eastAsia"/>
          <w:sz w:val="28"/>
          <w:szCs w:val="28"/>
          <w:u w:val="single"/>
        </w:rPr>
        <w:t>予免費；其為民營者，</w:t>
      </w:r>
      <w:r w:rsidRPr="00557431">
        <w:rPr>
          <w:rFonts w:ascii="標楷體" w:eastAsia="標楷體" w:hAnsi="標楷體" w:hint="eastAsia"/>
          <w:b/>
          <w:sz w:val="28"/>
          <w:szCs w:val="28"/>
          <w:u w:val="single"/>
        </w:rPr>
        <w:t>應</w:t>
      </w:r>
    </w:p>
    <w:p w:rsidR="00FF7F10" w:rsidRPr="00557431" w:rsidRDefault="006A3671" w:rsidP="00FF7F10">
      <w:pPr>
        <w:pStyle w:val="HTML"/>
        <w:spacing w:line="500" w:lineRule="exact"/>
        <w:ind w:firstLineChars="450" w:firstLine="1260"/>
        <w:rPr>
          <w:rFonts w:ascii="標楷體" w:eastAsia="標楷體" w:hAnsi="標楷體"/>
          <w:sz w:val="28"/>
          <w:szCs w:val="28"/>
          <w:u w:val="single"/>
        </w:rPr>
      </w:pPr>
      <w:r w:rsidRPr="00557431">
        <w:rPr>
          <w:rFonts w:ascii="標楷體" w:eastAsia="標楷體" w:hAnsi="標楷體" w:hint="eastAsia"/>
          <w:sz w:val="28"/>
          <w:szCs w:val="28"/>
          <w:u w:val="single"/>
        </w:rPr>
        <w:t>予半價優待</w:t>
      </w:r>
      <w:r w:rsidRPr="00557431">
        <w:rPr>
          <w:rFonts w:ascii="標楷體" w:eastAsia="標楷體" w:hAnsi="標楷體" w:hint="eastAsia"/>
          <w:sz w:val="28"/>
          <w:szCs w:val="28"/>
        </w:rPr>
        <w:t>。身心障礙者經需求評估結果，</w:t>
      </w:r>
      <w:r w:rsidRPr="00557431">
        <w:rPr>
          <w:rFonts w:ascii="標楷體" w:eastAsia="標楷體" w:hAnsi="標楷體" w:hint="eastAsia"/>
          <w:sz w:val="28"/>
          <w:szCs w:val="28"/>
          <w:u w:val="single"/>
        </w:rPr>
        <w:t>認需人陪伴者，</w:t>
      </w:r>
    </w:p>
    <w:p w:rsidR="006A3671" w:rsidRPr="00557431" w:rsidRDefault="006A3671" w:rsidP="00FF7F10">
      <w:pPr>
        <w:pStyle w:val="HTML"/>
        <w:spacing w:line="500" w:lineRule="exact"/>
        <w:ind w:firstLineChars="450" w:firstLine="1260"/>
        <w:rPr>
          <w:rFonts w:ascii="標楷體" w:eastAsia="標楷體" w:hAnsi="標楷體"/>
          <w:sz w:val="28"/>
          <w:szCs w:val="28"/>
          <w:u w:val="single"/>
        </w:rPr>
      </w:pPr>
      <w:r w:rsidRPr="00557431">
        <w:rPr>
          <w:rFonts w:ascii="標楷體" w:eastAsia="標楷體" w:hAnsi="標楷體" w:hint="eastAsia"/>
          <w:sz w:val="28"/>
          <w:szCs w:val="28"/>
          <w:u w:val="single"/>
        </w:rPr>
        <w:t>其必要陪伴者以一人為限，</w:t>
      </w:r>
      <w:r w:rsidRPr="00557431">
        <w:rPr>
          <w:rFonts w:ascii="標楷體" w:eastAsia="標楷體" w:hAnsi="標楷體" w:cs="新細明體" w:hint="eastAsia"/>
          <w:b/>
          <w:sz w:val="28"/>
          <w:szCs w:val="28"/>
          <w:u w:val="single"/>
        </w:rPr>
        <w:t>得</w:t>
      </w:r>
      <w:r w:rsidRPr="00557431">
        <w:rPr>
          <w:rFonts w:ascii="標楷體" w:eastAsia="標楷體" w:hAnsi="標楷體" w:cs="新細明體" w:hint="eastAsia"/>
          <w:sz w:val="28"/>
          <w:szCs w:val="28"/>
          <w:u w:val="single"/>
        </w:rPr>
        <w:t>享有前項之優待措施</w:t>
      </w:r>
      <w:r w:rsidRPr="00557431">
        <w:rPr>
          <w:rFonts w:ascii="標楷體" w:eastAsia="標楷體" w:hAnsi="標楷體" w:hint="eastAsia"/>
          <w:sz w:val="28"/>
          <w:szCs w:val="28"/>
        </w:rPr>
        <w:t>」。</w:t>
      </w:r>
    </w:p>
    <w:p w:rsidR="00E85DB9" w:rsidRPr="00557431" w:rsidRDefault="00E85DB9" w:rsidP="00D50A77">
      <w:pPr>
        <w:pStyle w:val="HTML"/>
        <w:spacing w:line="500" w:lineRule="exact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 （二）身</w:t>
      </w:r>
      <w:r w:rsidRPr="00557431">
        <w:rPr>
          <w:rFonts w:ascii="標楷體" w:eastAsia="標楷體" w:hAnsi="標楷體"/>
          <w:sz w:val="28"/>
          <w:szCs w:val="28"/>
        </w:rPr>
        <w:t>心障礙者權利公約施行法</w:t>
      </w:r>
      <w:r w:rsidR="006A3671" w:rsidRPr="00557431">
        <w:rPr>
          <w:rFonts w:ascii="標楷體" w:eastAsia="標楷體" w:hAnsi="標楷體" w:hint="eastAsia"/>
          <w:sz w:val="28"/>
          <w:szCs w:val="28"/>
        </w:rPr>
        <w:t>－</w:t>
      </w:r>
    </w:p>
    <w:p w:rsidR="006A3671" w:rsidRPr="00557431" w:rsidRDefault="006A3671" w:rsidP="006A3671">
      <w:pPr>
        <w:pStyle w:val="HTML"/>
        <w:spacing w:line="5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配合本</w:t>
      </w:r>
      <w:r w:rsidRPr="00557431">
        <w:rPr>
          <w:rFonts w:ascii="標楷體" w:eastAsia="標楷體" w:hAnsi="標楷體"/>
          <w:sz w:val="28"/>
          <w:szCs w:val="28"/>
        </w:rPr>
        <w:t>施行法</w:t>
      </w:r>
      <w:r w:rsidRPr="00557431">
        <w:rPr>
          <w:rFonts w:ascii="標楷體" w:eastAsia="標楷體" w:hAnsi="標楷體" w:hint="eastAsia"/>
          <w:sz w:val="28"/>
          <w:szCs w:val="28"/>
        </w:rPr>
        <w:t>於103年12月3日起施行，落實該法所強調</w:t>
      </w:r>
    </w:p>
    <w:p w:rsidR="006A3671" w:rsidRPr="00557431" w:rsidRDefault="006A3671" w:rsidP="006A3671">
      <w:pPr>
        <w:pStyle w:val="HTML"/>
        <w:spacing w:line="5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之「平等」、「無歧視」、「多元參與」等精神，以保障</w:t>
      </w:r>
    </w:p>
    <w:p w:rsidR="00694465" w:rsidRPr="00557431" w:rsidRDefault="006A3671" w:rsidP="006A3671">
      <w:pPr>
        <w:pStyle w:val="HTML"/>
        <w:spacing w:line="5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身心障礙民眾參與社會活動之完整權益</w:t>
      </w:r>
      <w:r w:rsidR="00694465" w:rsidRPr="00557431">
        <w:rPr>
          <w:rFonts w:ascii="標楷體" w:eastAsia="標楷體" w:hAnsi="標楷體" w:hint="eastAsia"/>
          <w:sz w:val="28"/>
          <w:szCs w:val="28"/>
        </w:rPr>
        <w:t>；另亦呼應「聯合</w:t>
      </w:r>
    </w:p>
    <w:p w:rsidR="00694465" w:rsidRPr="00557431" w:rsidRDefault="00694465" w:rsidP="00694465">
      <w:pPr>
        <w:pStyle w:val="HTML"/>
        <w:spacing w:line="5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國人權公約」精神之強調身心障礙者尊嚴與權利，著重其</w:t>
      </w:r>
    </w:p>
    <w:p w:rsidR="00694465" w:rsidRPr="00557431" w:rsidRDefault="00694465" w:rsidP="00694465">
      <w:pPr>
        <w:pStyle w:val="HTML"/>
        <w:spacing w:line="5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社會發展、人權保障及反歧視，以確保身心障礙者社會參</w:t>
      </w:r>
    </w:p>
    <w:p w:rsidR="00FF7F10" w:rsidRPr="00557431" w:rsidRDefault="00694465" w:rsidP="00FF7F10">
      <w:pPr>
        <w:pStyle w:val="HTML"/>
        <w:spacing w:line="500" w:lineRule="exact"/>
        <w:ind w:leftChars="450" w:left="1080" w:firstLineChars="50" w:firstLine="1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與「機會均等」</w:t>
      </w:r>
      <w:r w:rsidR="00FF7F10" w:rsidRPr="00557431">
        <w:rPr>
          <w:rFonts w:ascii="標楷體" w:eastAsia="標楷體" w:hAnsi="標楷體" w:hint="eastAsia"/>
          <w:sz w:val="28"/>
          <w:szCs w:val="28"/>
        </w:rPr>
        <w:t>，提高渠等參與社會活動之意願，願意走</w:t>
      </w:r>
    </w:p>
    <w:p w:rsidR="006A3671" w:rsidRPr="00557431" w:rsidRDefault="00FF7F10" w:rsidP="00373209">
      <w:pPr>
        <w:pStyle w:val="HTML"/>
        <w:spacing w:line="500" w:lineRule="exact"/>
        <w:ind w:leftChars="450" w:left="1080" w:firstLineChars="50" w:firstLine="1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出家門，融入社會與人群。</w:t>
      </w:r>
    </w:p>
    <w:p w:rsidR="006A3671" w:rsidRPr="00557431" w:rsidRDefault="000E1FFD" w:rsidP="00694465">
      <w:pPr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557431">
        <w:rPr>
          <w:rFonts w:ascii="標楷體" w:eastAsia="標楷體" w:hAnsi="標楷體" w:hint="eastAsia"/>
          <w:b/>
          <w:sz w:val="28"/>
          <w:szCs w:val="28"/>
        </w:rPr>
        <w:t>貳、</w:t>
      </w:r>
      <w:r w:rsidR="00FF7F10" w:rsidRPr="00557431">
        <w:rPr>
          <w:rFonts w:ascii="標楷體" w:eastAsia="標楷體" w:hAnsi="標楷體" w:hint="eastAsia"/>
          <w:b/>
          <w:sz w:val="28"/>
          <w:szCs w:val="28"/>
        </w:rPr>
        <w:t>規劃措施</w:t>
      </w:r>
    </w:p>
    <w:p w:rsidR="0047778D" w:rsidRPr="00557431" w:rsidRDefault="00FF7F10" w:rsidP="00D50A7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</w:t>
      </w:r>
      <w:r w:rsidR="00694465" w:rsidRPr="00557431">
        <w:rPr>
          <w:rFonts w:ascii="標楷體" w:eastAsia="標楷體" w:hAnsi="標楷體" w:hint="eastAsia"/>
          <w:sz w:val="28"/>
          <w:szCs w:val="28"/>
        </w:rPr>
        <w:t>一</w:t>
      </w:r>
      <w:r w:rsidRPr="00557431">
        <w:rPr>
          <w:rFonts w:ascii="標楷體" w:eastAsia="標楷體" w:hAnsi="標楷體" w:hint="eastAsia"/>
          <w:sz w:val="28"/>
          <w:szCs w:val="28"/>
        </w:rPr>
        <w:t>、檢視對象</w:t>
      </w:r>
      <w:r w:rsidR="003233F0" w:rsidRPr="00557431">
        <w:rPr>
          <w:rFonts w:ascii="標楷體" w:eastAsia="標楷體" w:hAnsi="標楷體" w:hint="eastAsia"/>
          <w:sz w:val="28"/>
          <w:szCs w:val="28"/>
        </w:rPr>
        <w:t>：</w:t>
      </w:r>
    </w:p>
    <w:p w:rsidR="00FF7F10" w:rsidRPr="00557431" w:rsidRDefault="00FF7F10" w:rsidP="00D50A7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   本縣各鄉鎮市設立之「公營」、「公設民營」、「民營」風景區、</w:t>
      </w:r>
    </w:p>
    <w:p w:rsidR="00FF7F10" w:rsidRPr="00557431" w:rsidRDefault="00FF7F10" w:rsidP="00FF7F10">
      <w:pPr>
        <w:snapToGrid w:val="0"/>
        <w:spacing w:line="5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康樂設施、文教遊憩等休閒場所</w:t>
      </w:r>
      <w:r w:rsidR="0056310B" w:rsidRPr="00557431">
        <w:rPr>
          <w:rFonts w:ascii="標楷體" w:eastAsia="標楷體" w:hAnsi="標楷體" w:hint="eastAsia"/>
          <w:sz w:val="28"/>
          <w:szCs w:val="28"/>
        </w:rPr>
        <w:t>（以下簡稱各公民營場所）</w:t>
      </w:r>
      <w:r w:rsidRPr="00557431">
        <w:rPr>
          <w:rFonts w:ascii="標楷體" w:eastAsia="標楷體" w:hAnsi="標楷體" w:hint="eastAsia"/>
          <w:sz w:val="28"/>
          <w:szCs w:val="28"/>
        </w:rPr>
        <w:t>。</w:t>
      </w:r>
    </w:p>
    <w:p w:rsidR="003233F0" w:rsidRPr="00557431" w:rsidRDefault="003233F0" w:rsidP="003233F0">
      <w:pPr>
        <w:snapToGrid w:val="0"/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二、檢視時</w:t>
      </w:r>
      <w:r w:rsidR="00373CAA" w:rsidRPr="00557431">
        <w:rPr>
          <w:rFonts w:ascii="標楷體" w:eastAsia="標楷體" w:hAnsi="標楷體" w:hint="eastAsia"/>
          <w:sz w:val="28"/>
          <w:szCs w:val="28"/>
        </w:rPr>
        <w:t>程</w:t>
      </w:r>
      <w:r w:rsidRPr="00557431">
        <w:rPr>
          <w:rFonts w:ascii="標楷體" w:eastAsia="標楷體" w:hAnsi="標楷體" w:hint="eastAsia"/>
          <w:sz w:val="28"/>
          <w:szCs w:val="28"/>
        </w:rPr>
        <w:t>：</w:t>
      </w:r>
    </w:p>
    <w:p w:rsidR="00373CAA" w:rsidRPr="00557431" w:rsidRDefault="003233F0" w:rsidP="003233F0">
      <w:pPr>
        <w:snapToGrid w:val="0"/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（一）每半年定期檢視</w:t>
      </w:r>
      <w:r w:rsidR="00373CAA" w:rsidRPr="00557431">
        <w:rPr>
          <w:rFonts w:ascii="標楷體" w:eastAsia="標楷體" w:hAnsi="標楷體" w:hint="eastAsia"/>
          <w:sz w:val="28"/>
          <w:szCs w:val="28"/>
        </w:rPr>
        <w:t>本縣</w:t>
      </w:r>
      <w:r w:rsidR="00CC6666" w:rsidRPr="00557431">
        <w:rPr>
          <w:rFonts w:ascii="標楷體" w:eastAsia="標楷體" w:hAnsi="標楷體" w:hint="eastAsia"/>
          <w:sz w:val="28"/>
          <w:szCs w:val="28"/>
        </w:rPr>
        <w:t>各公民營場所票價收費情形，</w:t>
      </w:r>
      <w:r w:rsidRPr="00557431">
        <w:rPr>
          <w:rFonts w:ascii="標楷體" w:eastAsia="標楷體" w:hAnsi="標楷體" w:hint="eastAsia"/>
          <w:sz w:val="28"/>
          <w:szCs w:val="28"/>
        </w:rPr>
        <w:t>並更新</w:t>
      </w:r>
    </w:p>
    <w:p w:rsidR="003233F0" w:rsidRPr="00557431" w:rsidRDefault="003233F0" w:rsidP="00373CAA">
      <w:pPr>
        <w:snapToGrid w:val="0"/>
        <w:spacing w:line="5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現有</w:t>
      </w:r>
      <w:r w:rsidR="00373CAA" w:rsidRPr="00557431">
        <w:rPr>
          <w:rFonts w:ascii="標楷體" w:eastAsia="標楷體" w:hAnsi="標楷體" w:hint="eastAsia"/>
          <w:sz w:val="28"/>
          <w:szCs w:val="28"/>
        </w:rPr>
        <w:t>彙整</w:t>
      </w:r>
      <w:r w:rsidRPr="00557431">
        <w:rPr>
          <w:rFonts w:ascii="標楷體" w:eastAsia="標楷體" w:hAnsi="標楷體" w:hint="eastAsia"/>
          <w:sz w:val="28"/>
          <w:szCs w:val="28"/>
        </w:rPr>
        <w:t>名單。</w:t>
      </w:r>
    </w:p>
    <w:p w:rsidR="003233F0" w:rsidRPr="00557431" w:rsidRDefault="003233F0" w:rsidP="00373CAA">
      <w:pPr>
        <w:snapToGrid w:val="0"/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（二）如</w:t>
      </w:r>
      <w:r w:rsidR="001838A7" w:rsidRPr="00557431">
        <w:rPr>
          <w:rFonts w:ascii="標楷體" w:eastAsia="標楷體" w:hAnsi="標楷體" w:hint="eastAsia"/>
          <w:sz w:val="28"/>
          <w:szCs w:val="28"/>
        </w:rPr>
        <w:t>接獲</w:t>
      </w:r>
      <w:r w:rsidRPr="00557431">
        <w:rPr>
          <w:rFonts w:ascii="標楷體" w:eastAsia="標楷體" w:hAnsi="標楷體" w:hint="eastAsia"/>
          <w:sz w:val="28"/>
          <w:szCs w:val="28"/>
        </w:rPr>
        <w:t>民眾陳情、投訴</w:t>
      </w:r>
      <w:r w:rsidR="001838A7" w:rsidRPr="00557431">
        <w:rPr>
          <w:rFonts w:ascii="標楷體" w:eastAsia="標楷體" w:hAnsi="標楷體" w:hint="eastAsia"/>
          <w:sz w:val="28"/>
          <w:szCs w:val="28"/>
        </w:rPr>
        <w:t>案</w:t>
      </w:r>
      <w:r w:rsidRPr="00557431">
        <w:rPr>
          <w:rFonts w:ascii="標楷體" w:eastAsia="標楷體" w:hAnsi="標楷體" w:hint="eastAsia"/>
          <w:sz w:val="28"/>
          <w:szCs w:val="28"/>
        </w:rPr>
        <w:t>，</w:t>
      </w:r>
      <w:r w:rsidR="00373CAA" w:rsidRPr="00557431">
        <w:rPr>
          <w:rFonts w:ascii="標楷體" w:eastAsia="標楷體" w:hAnsi="標楷體" w:hint="eastAsia"/>
          <w:sz w:val="28"/>
          <w:szCs w:val="28"/>
        </w:rPr>
        <w:t>查證屬實後將持續</w:t>
      </w:r>
      <w:r w:rsidRPr="00557431">
        <w:rPr>
          <w:rFonts w:ascii="標楷體" w:eastAsia="標楷體" w:hAnsi="標楷體" w:hint="eastAsia"/>
          <w:sz w:val="28"/>
          <w:szCs w:val="28"/>
        </w:rPr>
        <w:t>檢視。</w:t>
      </w:r>
    </w:p>
    <w:p w:rsidR="00C979D5" w:rsidRPr="00557431" w:rsidRDefault="001838A7" w:rsidP="001838A7">
      <w:pPr>
        <w:snapToGrid w:val="0"/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三、檢視內容：</w:t>
      </w:r>
    </w:p>
    <w:p w:rsidR="001838A7" w:rsidRPr="00557431" w:rsidRDefault="001838A7" w:rsidP="00145E6B">
      <w:pPr>
        <w:pStyle w:val="HTML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（一）收費</w:t>
      </w:r>
      <w:r w:rsidR="00145E6B" w:rsidRPr="00557431">
        <w:rPr>
          <w:rFonts w:ascii="標楷體" w:eastAsia="標楷體" w:hAnsi="標楷體" w:hint="eastAsia"/>
          <w:sz w:val="28"/>
          <w:szCs w:val="28"/>
        </w:rPr>
        <w:t>優惠標準</w:t>
      </w:r>
    </w:p>
    <w:p w:rsidR="001838A7" w:rsidRPr="00557431" w:rsidRDefault="001838A7" w:rsidP="001838A7">
      <w:pPr>
        <w:pStyle w:val="HTML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lastRenderedPageBreak/>
        <w:t>1、身心障礙者部分－</w:t>
      </w:r>
    </w:p>
    <w:p w:rsidR="00714752" w:rsidRDefault="006B794D" w:rsidP="006B794D">
      <w:pPr>
        <w:pStyle w:val="HTML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（1）</w:t>
      </w:r>
      <w:r w:rsidR="001838A7" w:rsidRPr="00557431">
        <w:rPr>
          <w:rFonts w:ascii="標楷體" w:eastAsia="標楷體" w:hAnsi="標楷體" w:hint="eastAsia"/>
          <w:sz w:val="28"/>
          <w:szCs w:val="28"/>
        </w:rPr>
        <w:t>有關身心障礙者收費情形，依</w:t>
      </w:r>
      <w:r w:rsidR="00714752" w:rsidRPr="00557431">
        <w:rPr>
          <w:rFonts w:ascii="標楷體" w:eastAsia="標楷體" w:hAnsi="標楷體" w:hint="eastAsia"/>
          <w:sz w:val="28"/>
          <w:szCs w:val="28"/>
        </w:rPr>
        <w:t>身心障礙者權益保障法</w:t>
      </w:r>
    </w:p>
    <w:p w:rsidR="00714752" w:rsidRDefault="001838A7" w:rsidP="00714752">
      <w:pPr>
        <w:pStyle w:val="HTML"/>
        <w:spacing w:line="50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第59條規定，屬公營及公設民營性質者，憑身心障礙</w:t>
      </w:r>
    </w:p>
    <w:p w:rsidR="001838A7" w:rsidRPr="00557431" w:rsidRDefault="001838A7" w:rsidP="00714752">
      <w:pPr>
        <w:pStyle w:val="HTML"/>
        <w:spacing w:line="50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手冊/證明應予免費</w:t>
      </w:r>
      <w:r w:rsidR="009E2F98">
        <w:rPr>
          <w:rFonts w:ascii="標楷體" w:eastAsia="標楷體" w:hAnsi="標楷體" w:hint="eastAsia"/>
          <w:sz w:val="28"/>
          <w:szCs w:val="28"/>
        </w:rPr>
        <w:t>，</w:t>
      </w:r>
      <w:r w:rsidRPr="00557431">
        <w:rPr>
          <w:rFonts w:ascii="標楷體" w:eastAsia="標楷體" w:hAnsi="標楷體" w:hint="eastAsia"/>
          <w:sz w:val="28"/>
          <w:szCs w:val="28"/>
        </w:rPr>
        <w:t>屬民營者，應予半價優待。</w:t>
      </w:r>
    </w:p>
    <w:p w:rsidR="00CC6666" w:rsidRPr="00557431" w:rsidRDefault="006B794D" w:rsidP="001838A7">
      <w:pPr>
        <w:pStyle w:val="HTML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 （2）</w:t>
      </w:r>
      <w:r w:rsidR="0056310B" w:rsidRPr="00557431">
        <w:rPr>
          <w:rFonts w:ascii="標楷體" w:eastAsia="標楷體" w:hAnsi="標楷體" w:hint="eastAsia"/>
          <w:sz w:val="28"/>
          <w:szCs w:val="28"/>
        </w:rPr>
        <w:t>檢核</w:t>
      </w:r>
      <w:r w:rsidR="00CC6666" w:rsidRPr="00557431">
        <w:rPr>
          <w:rFonts w:ascii="標楷體" w:eastAsia="標楷體" w:hAnsi="標楷體" w:hint="eastAsia"/>
          <w:sz w:val="28"/>
          <w:szCs w:val="28"/>
        </w:rPr>
        <w:t>各公民營場所收費標準是否確實給予免費或半價</w:t>
      </w:r>
    </w:p>
    <w:p w:rsidR="006B794D" w:rsidRPr="00557431" w:rsidRDefault="00CC6666" w:rsidP="00CC6666">
      <w:pPr>
        <w:pStyle w:val="HTML"/>
        <w:spacing w:line="50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優惠。</w:t>
      </w:r>
    </w:p>
    <w:p w:rsidR="001838A7" w:rsidRPr="00557431" w:rsidRDefault="0056310B" w:rsidP="0056310B">
      <w:pPr>
        <w:pStyle w:val="HTML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2、</w:t>
      </w:r>
      <w:r w:rsidR="001838A7" w:rsidRPr="00557431">
        <w:rPr>
          <w:rFonts w:ascii="標楷體" w:eastAsia="標楷體" w:hAnsi="標楷體" w:hint="eastAsia"/>
          <w:sz w:val="28"/>
          <w:szCs w:val="28"/>
        </w:rPr>
        <w:t>必要陪伴者部分－</w:t>
      </w:r>
    </w:p>
    <w:p w:rsidR="00714752" w:rsidRDefault="0056310B" w:rsidP="001838A7">
      <w:pPr>
        <w:pStyle w:val="HTML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 （1）有關必要陪伴者收費情形，依</w:t>
      </w:r>
      <w:r w:rsidR="00714752" w:rsidRPr="00557431">
        <w:rPr>
          <w:rFonts w:ascii="標楷體" w:eastAsia="標楷體" w:hAnsi="標楷體" w:hint="eastAsia"/>
          <w:sz w:val="28"/>
          <w:szCs w:val="28"/>
        </w:rPr>
        <w:t>身心障礙者權益保障法</w:t>
      </w:r>
    </w:p>
    <w:p w:rsidR="00714752" w:rsidRDefault="0056310B" w:rsidP="00714752">
      <w:pPr>
        <w:pStyle w:val="HTML"/>
        <w:spacing w:line="500" w:lineRule="exact"/>
        <w:ind w:firstLineChars="650" w:firstLine="1820"/>
        <w:rPr>
          <w:rFonts w:ascii="標楷體" w:eastAsia="標楷體" w:hAnsi="標楷體" w:cs="新細明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規定，必要陪伴者以一人為限，</w:t>
      </w:r>
      <w:r w:rsidRPr="00557431">
        <w:rPr>
          <w:rFonts w:ascii="標楷體" w:eastAsia="標楷體" w:hAnsi="標楷體" w:cs="新細明體" w:hint="eastAsia"/>
          <w:sz w:val="28"/>
          <w:szCs w:val="28"/>
        </w:rPr>
        <w:t>得享有前項之優待措</w:t>
      </w:r>
    </w:p>
    <w:p w:rsidR="0056310B" w:rsidRPr="00714752" w:rsidRDefault="0056310B" w:rsidP="00714752">
      <w:pPr>
        <w:pStyle w:val="HTML"/>
        <w:spacing w:line="500" w:lineRule="exact"/>
        <w:ind w:firstLineChars="650" w:firstLine="1820"/>
        <w:rPr>
          <w:rFonts w:ascii="標楷體" w:eastAsia="標楷體" w:hAnsi="標楷體"/>
          <w:sz w:val="28"/>
          <w:szCs w:val="28"/>
          <w:u w:val="single"/>
        </w:rPr>
      </w:pPr>
      <w:r w:rsidRPr="00557431">
        <w:rPr>
          <w:rFonts w:ascii="標楷體" w:eastAsia="標楷體" w:hAnsi="標楷體" w:cs="新細明體" w:hint="eastAsia"/>
          <w:sz w:val="28"/>
          <w:szCs w:val="28"/>
        </w:rPr>
        <w:t>施。</w:t>
      </w:r>
    </w:p>
    <w:p w:rsidR="00CC6666" w:rsidRPr="00557431" w:rsidRDefault="0056310B" w:rsidP="001838A7">
      <w:pPr>
        <w:pStyle w:val="HTML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 （2）</w:t>
      </w:r>
      <w:r w:rsidR="00CC6666" w:rsidRPr="00557431">
        <w:rPr>
          <w:rFonts w:ascii="標楷體" w:eastAsia="標楷體" w:hAnsi="標楷體" w:hint="eastAsia"/>
          <w:sz w:val="28"/>
          <w:szCs w:val="28"/>
        </w:rPr>
        <w:t>調查各公民營場所是否給予必要陪伴者免費或半價優</w:t>
      </w:r>
    </w:p>
    <w:p w:rsidR="0056310B" w:rsidRPr="00557431" w:rsidRDefault="00CC6666" w:rsidP="00CC6666">
      <w:pPr>
        <w:pStyle w:val="HTML"/>
        <w:spacing w:line="50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惠，如有提供</w:t>
      </w:r>
      <w:r w:rsidR="00F859FE" w:rsidRPr="00557431">
        <w:rPr>
          <w:rFonts w:ascii="標楷體" w:eastAsia="標楷體" w:hAnsi="標楷體" w:hint="eastAsia"/>
          <w:sz w:val="28"/>
          <w:szCs w:val="28"/>
        </w:rPr>
        <w:t>陪伴者</w:t>
      </w:r>
      <w:r w:rsidRPr="00557431">
        <w:rPr>
          <w:rFonts w:ascii="標楷體" w:eastAsia="標楷體" w:hAnsi="標楷體" w:hint="eastAsia"/>
          <w:sz w:val="28"/>
          <w:szCs w:val="28"/>
        </w:rPr>
        <w:t>優惠</w:t>
      </w:r>
      <w:r w:rsidR="00F859FE" w:rsidRPr="00557431">
        <w:rPr>
          <w:rFonts w:ascii="標楷體" w:eastAsia="標楷體" w:hAnsi="標楷體" w:hint="eastAsia"/>
          <w:sz w:val="28"/>
          <w:szCs w:val="28"/>
        </w:rPr>
        <w:t>之</w:t>
      </w:r>
      <w:r w:rsidRPr="00557431">
        <w:rPr>
          <w:rFonts w:ascii="標楷體" w:eastAsia="標楷體" w:hAnsi="標楷體" w:hint="eastAsia"/>
          <w:sz w:val="28"/>
          <w:szCs w:val="28"/>
        </w:rPr>
        <w:t>場所，將予以特別註記。</w:t>
      </w:r>
    </w:p>
    <w:p w:rsidR="0056310B" w:rsidRPr="00557431" w:rsidRDefault="00145E6B" w:rsidP="00145E6B">
      <w:pPr>
        <w:pStyle w:val="HTML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（二）收費情形</w:t>
      </w:r>
      <w:r w:rsidR="00BD1E5F" w:rsidRPr="00557431">
        <w:rPr>
          <w:rFonts w:ascii="標楷體" w:eastAsia="標楷體" w:hAnsi="標楷體" w:hint="eastAsia"/>
          <w:sz w:val="28"/>
          <w:szCs w:val="28"/>
        </w:rPr>
        <w:t>檢視</w:t>
      </w:r>
    </w:p>
    <w:p w:rsidR="00373CAA" w:rsidRPr="00557431" w:rsidRDefault="00145E6B" w:rsidP="00711A98">
      <w:pPr>
        <w:snapToGrid w:val="0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1、</w:t>
      </w:r>
      <w:r w:rsidR="00711A98" w:rsidRPr="00557431">
        <w:rPr>
          <w:rFonts w:ascii="標楷體" w:eastAsia="標楷體" w:hAnsi="標楷體" w:hint="eastAsia"/>
          <w:sz w:val="28"/>
          <w:szCs w:val="28"/>
        </w:rPr>
        <w:t>每年定期函請本縣各主管機關（含農業處、教育處、</w:t>
      </w:r>
      <w:r w:rsidR="00373CAA" w:rsidRPr="00557431">
        <w:rPr>
          <w:rFonts w:ascii="標楷體" w:eastAsia="標楷體" w:hAnsi="標楷體" w:hint="eastAsia"/>
          <w:sz w:val="28"/>
          <w:szCs w:val="28"/>
        </w:rPr>
        <w:t>表</w:t>
      </w:r>
    </w:p>
    <w:p w:rsidR="00711A98" w:rsidRPr="00557431" w:rsidRDefault="00373CAA" w:rsidP="00373CAA">
      <w:pPr>
        <w:snapToGrid w:val="0"/>
        <w:spacing w:line="50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演藝術中心、</w:t>
      </w:r>
      <w:r w:rsidR="00711A98" w:rsidRPr="00557431">
        <w:rPr>
          <w:rFonts w:ascii="標楷體" w:eastAsia="標楷體" w:hAnsi="標楷體" w:hint="eastAsia"/>
          <w:sz w:val="28"/>
          <w:szCs w:val="28"/>
        </w:rPr>
        <w:t>文化觀光局、各鄉鎮市公所等），針對權管</w:t>
      </w:r>
    </w:p>
    <w:p w:rsidR="00711A98" w:rsidRPr="00557431" w:rsidRDefault="00711A98" w:rsidP="00711A98">
      <w:pPr>
        <w:snapToGrid w:val="0"/>
        <w:spacing w:line="50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各公民營場所進行檢視回報，本局於彙整後公告。</w:t>
      </w:r>
    </w:p>
    <w:p w:rsidR="00E87650" w:rsidRPr="00557431" w:rsidRDefault="00711A98" w:rsidP="00711A98">
      <w:pPr>
        <w:snapToGrid w:val="0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2、</w:t>
      </w:r>
      <w:r w:rsidR="00BD1E5F" w:rsidRPr="00557431">
        <w:rPr>
          <w:rFonts w:ascii="標楷體" w:eastAsia="標楷體" w:hAnsi="標楷體" w:hint="eastAsia"/>
          <w:sz w:val="28"/>
          <w:szCs w:val="28"/>
        </w:rPr>
        <w:t>本局透過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查詢</w:t>
      </w:r>
      <w:r w:rsidR="00BD1E5F" w:rsidRPr="00557431">
        <w:rPr>
          <w:rFonts w:ascii="標楷體" w:eastAsia="標楷體" w:hAnsi="標楷體" w:hint="eastAsia"/>
          <w:sz w:val="28"/>
          <w:szCs w:val="28"/>
        </w:rPr>
        <w:t>官方網站、臉書專頁、電話詢問</w:t>
      </w:r>
      <w:r w:rsidR="00E87650" w:rsidRPr="00557431">
        <w:rPr>
          <w:rFonts w:ascii="標楷體" w:eastAsia="標楷體" w:hAnsi="標楷體" w:hint="eastAsia"/>
          <w:sz w:val="28"/>
          <w:szCs w:val="28"/>
        </w:rPr>
        <w:t>、親訪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等</w:t>
      </w:r>
    </w:p>
    <w:p w:rsidR="00711A98" w:rsidRPr="00557431" w:rsidRDefault="00E87650" w:rsidP="00711A98">
      <w:pPr>
        <w:pStyle w:val="HTML"/>
        <w:spacing w:line="50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多元</w:t>
      </w:r>
      <w:r w:rsidR="00BD1E5F" w:rsidRPr="00557431">
        <w:rPr>
          <w:rFonts w:ascii="標楷體" w:eastAsia="標楷體" w:hAnsi="標楷體" w:hint="eastAsia"/>
          <w:sz w:val="28"/>
          <w:szCs w:val="28"/>
        </w:rPr>
        <w:t>方式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，主動</w:t>
      </w:r>
      <w:r w:rsidRPr="00557431">
        <w:rPr>
          <w:rFonts w:ascii="標楷體" w:eastAsia="標楷體" w:hAnsi="標楷體" w:hint="eastAsia"/>
          <w:sz w:val="28"/>
          <w:szCs w:val="28"/>
        </w:rPr>
        <w:t>並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定期</w:t>
      </w:r>
      <w:r w:rsidR="00BD1E5F" w:rsidRPr="00557431">
        <w:rPr>
          <w:rFonts w:ascii="標楷體" w:eastAsia="標楷體" w:hAnsi="標楷體" w:hint="eastAsia"/>
          <w:sz w:val="28"/>
          <w:szCs w:val="28"/>
        </w:rPr>
        <w:t>進行調查</w:t>
      </w:r>
      <w:r w:rsidR="00711A98" w:rsidRPr="00557431">
        <w:rPr>
          <w:rFonts w:ascii="標楷體" w:eastAsia="標楷體" w:hAnsi="標楷體" w:hint="eastAsia"/>
          <w:sz w:val="28"/>
          <w:szCs w:val="28"/>
        </w:rPr>
        <w:t>。</w:t>
      </w:r>
    </w:p>
    <w:p w:rsidR="00BD1E5F" w:rsidRPr="00557431" w:rsidRDefault="00711A98" w:rsidP="00711A98">
      <w:pPr>
        <w:pStyle w:val="HTML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3</w:t>
      </w:r>
      <w:r w:rsidR="00BD1E5F" w:rsidRPr="00557431">
        <w:rPr>
          <w:rFonts w:ascii="標楷體" w:eastAsia="標楷體" w:hAnsi="標楷體" w:hint="eastAsia"/>
          <w:sz w:val="28"/>
          <w:szCs w:val="28"/>
        </w:rPr>
        <w:t>、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接獲民眾陳情投訴等反映</w:t>
      </w:r>
      <w:r w:rsidR="00E87650" w:rsidRPr="00557431">
        <w:rPr>
          <w:rFonts w:ascii="標楷體" w:eastAsia="標楷體" w:hAnsi="標楷體" w:hint="eastAsia"/>
          <w:sz w:val="28"/>
          <w:szCs w:val="28"/>
        </w:rPr>
        <w:t>後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，不定期進行調查。</w:t>
      </w:r>
    </w:p>
    <w:p w:rsidR="00D61581" w:rsidRPr="00557431" w:rsidRDefault="00F23545" w:rsidP="00BD1E5F">
      <w:pPr>
        <w:pStyle w:val="HTML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（三）公告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收費標準</w:t>
      </w:r>
    </w:p>
    <w:p w:rsidR="006E3FF5" w:rsidRPr="00557431" w:rsidRDefault="00C90BDB" w:rsidP="00C90BDB">
      <w:pPr>
        <w:pStyle w:val="HTML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1、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定期更新</w:t>
      </w:r>
      <w:r w:rsidR="00F23545" w:rsidRPr="00557431">
        <w:rPr>
          <w:rFonts w:ascii="標楷體" w:eastAsia="標楷體" w:hAnsi="標楷體" w:hint="eastAsia"/>
          <w:sz w:val="28"/>
          <w:szCs w:val="28"/>
        </w:rPr>
        <w:t>本縣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各</w:t>
      </w:r>
      <w:r w:rsidR="00F23545" w:rsidRPr="00557431">
        <w:rPr>
          <w:rFonts w:ascii="標楷體" w:eastAsia="標楷體" w:hAnsi="標楷體" w:hint="eastAsia"/>
          <w:sz w:val="28"/>
          <w:szCs w:val="28"/>
        </w:rPr>
        <w:t>公民營場所</w:t>
      </w:r>
      <w:r w:rsidR="006E3FF5" w:rsidRPr="00557431">
        <w:rPr>
          <w:rFonts w:ascii="標楷體" w:eastAsia="標楷體" w:hAnsi="標楷體" w:hint="eastAsia"/>
          <w:sz w:val="28"/>
          <w:szCs w:val="28"/>
        </w:rPr>
        <w:t>「優惠措施列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表</w:t>
      </w:r>
      <w:r w:rsidR="006E3FF5" w:rsidRPr="00557431">
        <w:rPr>
          <w:rFonts w:ascii="標楷體" w:eastAsia="標楷體" w:hAnsi="標楷體" w:hint="eastAsia"/>
          <w:sz w:val="28"/>
          <w:szCs w:val="28"/>
        </w:rPr>
        <w:t>」</w:t>
      </w:r>
      <w:r w:rsidR="00F23545" w:rsidRPr="00557431">
        <w:rPr>
          <w:rFonts w:ascii="標楷體" w:eastAsia="標楷體" w:hAnsi="標楷體" w:hint="eastAsia"/>
          <w:sz w:val="28"/>
          <w:szCs w:val="28"/>
        </w:rPr>
        <w:t>，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並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公告</w:t>
      </w:r>
    </w:p>
    <w:p w:rsidR="00D61581" w:rsidRPr="00557431" w:rsidRDefault="00F23545" w:rsidP="006E3FF5">
      <w:pPr>
        <w:pStyle w:val="HTML"/>
        <w:spacing w:line="50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於本局網頁。</w:t>
      </w:r>
    </w:p>
    <w:p w:rsidR="006E3FF5" w:rsidRPr="00557431" w:rsidRDefault="00C90BDB" w:rsidP="00931ACD">
      <w:pPr>
        <w:pStyle w:val="HTML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 2、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定期</w:t>
      </w:r>
      <w:r w:rsidR="001A313D" w:rsidRPr="00557431">
        <w:rPr>
          <w:rFonts w:ascii="標楷體" w:eastAsia="標楷體" w:hAnsi="標楷體" w:hint="eastAsia"/>
          <w:sz w:val="28"/>
          <w:szCs w:val="28"/>
        </w:rPr>
        <w:t>將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彙整更新之</w:t>
      </w:r>
      <w:r w:rsidR="006E3FF5" w:rsidRPr="00557431">
        <w:rPr>
          <w:rFonts w:ascii="標楷體" w:eastAsia="標楷體" w:hAnsi="標楷體" w:hint="eastAsia"/>
          <w:sz w:val="28"/>
          <w:szCs w:val="28"/>
        </w:rPr>
        <w:t>「優惠措施列表」</w:t>
      </w:r>
      <w:r w:rsidRPr="00557431">
        <w:rPr>
          <w:rFonts w:ascii="標楷體" w:eastAsia="標楷體" w:hAnsi="標楷體" w:hint="eastAsia"/>
          <w:sz w:val="28"/>
          <w:szCs w:val="28"/>
        </w:rPr>
        <w:t>函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送</w:t>
      </w:r>
      <w:r w:rsidRPr="00557431">
        <w:rPr>
          <w:rFonts w:ascii="標楷體" w:eastAsia="標楷體" w:hAnsi="標楷體" w:hint="eastAsia"/>
          <w:sz w:val="28"/>
          <w:szCs w:val="28"/>
        </w:rPr>
        <w:t>各主管機關參</w:t>
      </w:r>
    </w:p>
    <w:p w:rsidR="00C90BDB" w:rsidRPr="00557431" w:rsidRDefault="00C90BDB" w:rsidP="006E3FF5">
      <w:pPr>
        <w:pStyle w:val="HTML"/>
        <w:spacing w:line="50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照</w:t>
      </w:r>
      <w:r w:rsidR="00F23545" w:rsidRPr="00557431">
        <w:rPr>
          <w:rFonts w:ascii="標楷體" w:eastAsia="標楷體" w:hAnsi="標楷體" w:hint="eastAsia"/>
          <w:sz w:val="28"/>
          <w:szCs w:val="28"/>
        </w:rPr>
        <w:t>備查</w:t>
      </w:r>
      <w:r w:rsidRPr="00557431">
        <w:rPr>
          <w:rFonts w:ascii="標楷體" w:eastAsia="標楷體" w:hAnsi="標楷體" w:hint="eastAsia"/>
          <w:sz w:val="28"/>
          <w:szCs w:val="28"/>
        </w:rPr>
        <w:t>。</w:t>
      </w:r>
    </w:p>
    <w:p w:rsidR="006E3FF5" w:rsidRPr="00557431" w:rsidRDefault="00F23545" w:rsidP="001A313D">
      <w:pPr>
        <w:pStyle w:val="HTML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 3、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定期將彙整更新之</w:t>
      </w:r>
      <w:r w:rsidR="006E3FF5" w:rsidRPr="00557431">
        <w:rPr>
          <w:rFonts w:ascii="標楷體" w:eastAsia="標楷體" w:hAnsi="標楷體" w:hint="eastAsia"/>
          <w:sz w:val="28"/>
          <w:szCs w:val="28"/>
        </w:rPr>
        <w:t>「優惠措施列表」</w:t>
      </w:r>
      <w:r w:rsidRPr="00557431">
        <w:rPr>
          <w:rFonts w:ascii="標楷體" w:eastAsia="標楷體" w:hAnsi="標楷體" w:hint="eastAsia"/>
          <w:sz w:val="28"/>
          <w:szCs w:val="28"/>
        </w:rPr>
        <w:t>函</w:t>
      </w:r>
      <w:r w:rsidR="00373CAA" w:rsidRPr="00557431">
        <w:rPr>
          <w:rFonts w:ascii="標楷體" w:eastAsia="標楷體" w:hAnsi="標楷體" w:hint="eastAsia"/>
          <w:sz w:val="28"/>
          <w:szCs w:val="28"/>
        </w:rPr>
        <w:t>請</w:t>
      </w:r>
      <w:r w:rsidR="001A313D" w:rsidRPr="00557431">
        <w:rPr>
          <w:rFonts w:ascii="標楷體" w:eastAsia="標楷體" w:hAnsi="標楷體" w:hint="eastAsia"/>
          <w:sz w:val="28"/>
          <w:szCs w:val="28"/>
        </w:rPr>
        <w:t>本縣</w:t>
      </w:r>
      <w:r w:rsidRPr="00557431">
        <w:rPr>
          <w:rFonts w:ascii="標楷體" w:eastAsia="標楷體" w:hAnsi="標楷體" w:hint="eastAsia"/>
          <w:sz w:val="28"/>
          <w:szCs w:val="28"/>
        </w:rPr>
        <w:t>各</w:t>
      </w:r>
      <w:r w:rsidR="001A313D" w:rsidRPr="00557431">
        <w:rPr>
          <w:rFonts w:ascii="標楷體" w:eastAsia="標楷體" w:hAnsi="標楷體" w:hint="eastAsia"/>
          <w:sz w:val="28"/>
          <w:szCs w:val="28"/>
        </w:rPr>
        <w:t>鄉鎮市</w:t>
      </w:r>
    </w:p>
    <w:p w:rsidR="00F23545" w:rsidRPr="00557431" w:rsidRDefault="001A313D" w:rsidP="006E3FF5">
      <w:pPr>
        <w:pStyle w:val="HTML"/>
        <w:spacing w:line="50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公所協助公告並轉知所屬</w:t>
      </w:r>
      <w:r w:rsidR="00373CAA" w:rsidRPr="00557431">
        <w:rPr>
          <w:rFonts w:ascii="標楷體" w:eastAsia="標楷體" w:hAnsi="標楷體" w:hint="eastAsia"/>
          <w:sz w:val="28"/>
          <w:szCs w:val="28"/>
        </w:rPr>
        <w:t>廣為宣傳</w:t>
      </w:r>
      <w:r w:rsidRPr="00557431">
        <w:rPr>
          <w:rFonts w:ascii="標楷體" w:eastAsia="標楷體" w:hAnsi="標楷體" w:hint="eastAsia"/>
          <w:sz w:val="28"/>
          <w:szCs w:val="28"/>
        </w:rPr>
        <w:t>。</w:t>
      </w:r>
    </w:p>
    <w:p w:rsidR="006E3FF5" w:rsidRPr="00557431" w:rsidRDefault="001A313D" w:rsidP="00931ACD">
      <w:pPr>
        <w:pStyle w:val="HTML"/>
        <w:spacing w:line="500" w:lineRule="exact"/>
        <w:ind w:leftChars="100" w:left="240" w:firstLineChars="100" w:firstLine="28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 4、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定期將彙整更新之</w:t>
      </w:r>
      <w:r w:rsidR="006E3FF5" w:rsidRPr="00557431">
        <w:rPr>
          <w:rFonts w:ascii="標楷體" w:eastAsia="標楷體" w:hAnsi="標楷體" w:hint="eastAsia"/>
          <w:sz w:val="28"/>
          <w:szCs w:val="28"/>
        </w:rPr>
        <w:t>「優惠措施列表」</w:t>
      </w:r>
      <w:r w:rsidRPr="00557431">
        <w:rPr>
          <w:rFonts w:ascii="標楷體" w:eastAsia="標楷體" w:hAnsi="標楷體" w:hint="eastAsia"/>
          <w:sz w:val="28"/>
          <w:szCs w:val="28"/>
        </w:rPr>
        <w:t>函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知</w:t>
      </w:r>
      <w:r w:rsidRPr="00557431">
        <w:rPr>
          <w:rFonts w:ascii="標楷體" w:eastAsia="標楷體" w:hAnsi="標楷體" w:hint="eastAsia"/>
          <w:sz w:val="28"/>
          <w:szCs w:val="28"/>
        </w:rPr>
        <w:t>本縣各身心障</w:t>
      </w:r>
    </w:p>
    <w:p w:rsidR="00F23545" w:rsidRPr="00557431" w:rsidRDefault="001A313D" w:rsidP="006E3FF5">
      <w:pPr>
        <w:pStyle w:val="HTML"/>
        <w:spacing w:line="500" w:lineRule="exact"/>
        <w:ind w:leftChars="100" w:left="240" w:firstLineChars="450" w:firstLine="12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lastRenderedPageBreak/>
        <w:t>礙機構、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團體</w:t>
      </w:r>
      <w:r w:rsidRPr="00557431">
        <w:rPr>
          <w:rFonts w:ascii="標楷體" w:eastAsia="標楷體" w:hAnsi="標楷體" w:hint="eastAsia"/>
          <w:sz w:val="28"/>
          <w:szCs w:val="28"/>
        </w:rPr>
        <w:t>。</w:t>
      </w:r>
    </w:p>
    <w:p w:rsidR="00145E6B" w:rsidRPr="00557431" w:rsidRDefault="00BD1E5F" w:rsidP="00BD1E5F">
      <w:pPr>
        <w:pStyle w:val="HTML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（</w:t>
      </w:r>
      <w:r w:rsidR="00D61581" w:rsidRPr="00557431">
        <w:rPr>
          <w:rFonts w:ascii="標楷體" w:eastAsia="標楷體" w:hAnsi="標楷體" w:hint="eastAsia"/>
          <w:sz w:val="28"/>
          <w:szCs w:val="28"/>
        </w:rPr>
        <w:t>五</w:t>
      </w:r>
      <w:r w:rsidRPr="00557431">
        <w:rPr>
          <w:rFonts w:ascii="標楷體" w:eastAsia="標楷體" w:hAnsi="標楷體" w:hint="eastAsia"/>
          <w:sz w:val="28"/>
          <w:szCs w:val="28"/>
        </w:rPr>
        <w:t>）不合規定之處理方式</w:t>
      </w:r>
    </w:p>
    <w:p w:rsidR="00931ACD" w:rsidRPr="00557431" w:rsidRDefault="009A1004" w:rsidP="006D1A5A">
      <w:pPr>
        <w:pStyle w:val="HTML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1、</w:t>
      </w:r>
      <w:r w:rsidR="00073F75" w:rsidRPr="00557431">
        <w:rPr>
          <w:rFonts w:ascii="標楷體" w:eastAsia="標楷體" w:hAnsi="標楷體" w:hint="eastAsia"/>
          <w:sz w:val="28"/>
          <w:szCs w:val="28"/>
        </w:rPr>
        <w:t>不合乎收費規定</w:t>
      </w:r>
      <w:r w:rsidR="008466A3" w:rsidRPr="00557431">
        <w:rPr>
          <w:rFonts w:ascii="標楷體" w:eastAsia="標楷體" w:hAnsi="標楷體" w:hint="eastAsia"/>
          <w:sz w:val="28"/>
          <w:szCs w:val="28"/>
        </w:rPr>
        <w:t>各</w:t>
      </w:r>
      <w:r w:rsidR="00931ACD" w:rsidRPr="00557431">
        <w:rPr>
          <w:rFonts w:ascii="標楷體" w:eastAsia="標楷體" w:hAnsi="標楷體" w:hint="eastAsia"/>
          <w:sz w:val="28"/>
          <w:szCs w:val="28"/>
        </w:rPr>
        <w:t>公民營</w:t>
      </w:r>
      <w:r w:rsidR="00073F75" w:rsidRPr="00557431">
        <w:rPr>
          <w:rFonts w:ascii="標楷體" w:eastAsia="標楷體" w:hAnsi="標楷體" w:hint="eastAsia"/>
          <w:sz w:val="28"/>
          <w:szCs w:val="28"/>
        </w:rPr>
        <w:t>場所，將予列管、追蹤，並持</w:t>
      </w:r>
    </w:p>
    <w:p w:rsidR="006D1A5A" w:rsidRPr="00557431" w:rsidRDefault="00931ACD" w:rsidP="00931ACD">
      <w:pPr>
        <w:pStyle w:val="HTML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 xml:space="preserve">   </w:t>
      </w:r>
      <w:r w:rsidR="00073F75" w:rsidRPr="00557431">
        <w:rPr>
          <w:rFonts w:ascii="標楷體" w:eastAsia="標楷體" w:hAnsi="標楷體" w:hint="eastAsia"/>
          <w:sz w:val="28"/>
          <w:szCs w:val="28"/>
        </w:rPr>
        <w:t>續稽核，直至改善為止。</w:t>
      </w:r>
    </w:p>
    <w:p w:rsidR="008466A3" w:rsidRPr="00557431" w:rsidRDefault="00073F75" w:rsidP="008466A3">
      <w:pPr>
        <w:snapToGrid w:val="0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2、</w:t>
      </w:r>
      <w:r w:rsidR="008466A3" w:rsidRPr="00557431">
        <w:rPr>
          <w:rFonts w:ascii="標楷體" w:eastAsia="標楷體" w:hAnsi="標楷體" w:hint="eastAsia"/>
          <w:sz w:val="28"/>
          <w:szCs w:val="28"/>
        </w:rPr>
        <w:t>合乎收費規定，但（有使用官方網站或臉書專頁等）未</w:t>
      </w:r>
    </w:p>
    <w:p w:rsidR="00E90EA6" w:rsidRPr="00557431" w:rsidRDefault="008466A3" w:rsidP="00F63818">
      <w:pPr>
        <w:snapToGrid w:val="0"/>
        <w:spacing w:line="50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於網路公告業者，將持續追蹤，直至</w:t>
      </w:r>
      <w:r w:rsidR="00073F75" w:rsidRPr="00557431">
        <w:rPr>
          <w:rFonts w:ascii="標楷體" w:eastAsia="標楷體" w:hAnsi="標楷體" w:hint="eastAsia"/>
          <w:sz w:val="28"/>
          <w:szCs w:val="28"/>
        </w:rPr>
        <w:t>改善為止。</w:t>
      </w:r>
    </w:p>
    <w:p w:rsidR="0047778D" w:rsidRPr="00557431" w:rsidRDefault="009E1C3E" w:rsidP="00D50A77">
      <w:pPr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557431">
        <w:rPr>
          <w:rFonts w:ascii="標楷體" w:eastAsia="標楷體" w:hAnsi="標楷體" w:hint="eastAsia"/>
          <w:b/>
          <w:sz w:val="28"/>
          <w:szCs w:val="28"/>
        </w:rPr>
        <w:t>參</w:t>
      </w:r>
      <w:r w:rsidR="0047778D" w:rsidRPr="00557431">
        <w:rPr>
          <w:rFonts w:ascii="標楷體" w:eastAsia="標楷體" w:hAnsi="標楷體" w:hint="eastAsia"/>
          <w:b/>
          <w:sz w:val="28"/>
          <w:szCs w:val="28"/>
        </w:rPr>
        <w:t>、</w:t>
      </w:r>
      <w:r w:rsidR="00FF7F10" w:rsidRPr="00557431">
        <w:rPr>
          <w:rFonts w:ascii="標楷體" w:eastAsia="標楷體" w:hAnsi="標楷體" w:hint="eastAsia"/>
          <w:b/>
          <w:sz w:val="28"/>
          <w:szCs w:val="28"/>
        </w:rPr>
        <w:t>檢討及改善方式</w:t>
      </w:r>
    </w:p>
    <w:p w:rsidR="00AB3B94" w:rsidRPr="00557431" w:rsidRDefault="00B26C6E" w:rsidP="00AB3B94">
      <w:pPr>
        <w:snapToGrid w:val="0"/>
        <w:spacing w:line="500" w:lineRule="exact"/>
        <w:ind w:leftChars="100" w:left="304" w:hangingChars="23" w:hanging="64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一、</w:t>
      </w:r>
      <w:r w:rsidR="0053536D" w:rsidRPr="00557431">
        <w:rPr>
          <w:rFonts w:ascii="標楷體" w:eastAsia="標楷體" w:hAnsi="標楷體" w:hint="eastAsia"/>
          <w:sz w:val="28"/>
          <w:szCs w:val="28"/>
        </w:rPr>
        <w:t>每年定期函文</w:t>
      </w:r>
      <w:r w:rsidR="003B3BC5" w:rsidRPr="00557431">
        <w:rPr>
          <w:rFonts w:ascii="標楷體" w:eastAsia="標楷體" w:hAnsi="標楷體" w:hint="eastAsia"/>
          <w:sz w:val="28"/>
          <w:szCs w:val="28"/>
        </w:rPr>
        <w:t>請本府及所屬機關進行公民營風景區、康樂</w:t>
      </w:r>
      <w:r w:rsidR="00670C8F" w:rsidRPr="00557431">
        <w:rPr>
          <w:rFonts w:ascii="標楷體" w:eastAsia="標楷體" w:hAnsi="標楷體" w:hint="eastAsia"/>
          <w:sz w:val="28"/>
          <w:szCs w:val="28"/>
        </w:rPr>
        <w:t>文教</w:t>
      </w:r>
    </w:p>
    <w:p w:rsidR="00AB3B94" w:rsidRPr="00557431" w:rsidRDefault="00670C8F" w:rsidP="00AB3B94">
      <w:pPr>
        <w:snapToGrid w:val="0"/>
        <w:spacing w:line="50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等休閒場所進行盤點清查作業</w:t>
      </w:r>
      <w:r w:rsidR="00AB3B94" w:rsidRPr="00557431">
        <w:rPr>
          <w:rFonts w:ascii="標楷體" w:eastAsia="標楷體" w:hAnsi="標楷體" w:hint="eastAsia"/>
          <w:sz w:val="28"/>
          <w:szCs w:val="28"/>
        </w:rPr>
        <w:t>，針對未符合規定場所限期改</w:t>
      </w:r>
    </w:p>
    <w:p w:rsidR="00571541" w:rsidRPr="00557431" w:rsidRDefault="00AB3B94" w:rsidP="00AB3B94">
      <w:pPr>
        <w:snapToGrid w:val="0"/>
        <w:spacing w:line="50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善</w:t>
      </w:r>
      <w:r w:rsidR="00B26C6E" w:rsidRPr="00557431">
        <w:rPr>
          <w:rFonts w:ascii="標楷體" w:eastAsia="標楷體" w:hAnsi="標楷體" w:hint="eastAsia"/>
          <w:sz w:val="28"/>
          <w:szCs w:val="28"/>
        </w:rPr>
        <w:t>。</w:t>
      </w:r>
    </w:p>
    <w:p w:rsidR="00AB3B94" w:rsidRPr="00557431" w:rsidRDefault="00AB3B94" w:rsidP="00AB3B94">
      <w:pPr>
        <w:snapToGrid w:val="0"/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二、</w:t>
      </w:r>
      <w:r w:rsidR="00B26C6E" w:rsidRPr="00557431">
        <w:rPr>
          <w:rFonts w:ascii="標楷體" w:eastAsia="標楷體" w:hAnsi="標楷體" w:hint="eastAsia"/>
          <w:sz w:val="28"/>
          <w:szCs w:val="28"/>
        </w:rPr>
        <w:t>不</w:t>
      </w:r>
      <w:r w:rsidR="0053536D" w:rsidRPr="00557431">
        <w:rPr>
          <w:rFonts w:ascii="標楷體" w:eastAsia="標楷體" w:hAnsi="標楷體" w:hint="eastAsia"/>
          <w:sz w:val="28"/>
          <w:szCs w:val="28"/>
        </w:rPr>
        <w:t>定期</w:t>
      </w:r>
      <w:r w:rsidR="00F45531" w:rsidRPr="00557431">
        <w:rPr>
          <w:rFonts w:ascii="標楷體" w:eastAsia="標楷體" w:hAnsi="標楷體" w:hint="eastAsia"/>
          <w:sz w:val="28"/>
          <w:szCs w:val="28"/>
        </w:rPr>
        <w:t>於</w:t>
      </w:r>
      <w:r w:rsidR="0053536D" w:rsidRPr="00557431">
        <w:rPr>
          <w:rFonts w:ascii="標楷體" w:eastAsia="標楷體" w:hAnsi="標楷體" w:hint="eastAsia"/>
          <w:sz w:val="28"/>
          <w:szCs w:val="28"/>
        </w:rPr>
        <w:t>本縣「</w:t>
      </w:r>
      <w:r w:rsidR="0053536D" w:rsidRPr="00557431">
        <w:rPr>
          <w:rFonts w:eastAsia="標楷體"/>
          <w:bCs/>
          <w:sz w:val="28"/>
          <w:szCs w:val="28"/>
        </w:rPr>
        <w:t>身心障礙者</w:t>
      </w:r>
      <w:r w:rsidR="0053536D" w:rsidRPr="00557431">
        <w:rPr>
          <w:rFonts w:eastAsia="標楷體"/>
          <w:sz w:val="28"/>
          <w:szCs w:val="28"/>
        </w:rPr>
        <w:t>權益保障推動小組</w:t>
      </w:r>
      <w:r w:rsidR="0053536D" w:rsidRPr="00557431">
        <w:rPr>
          <w:rFonts w:eastAsia="標楷體" w:hint="eastAsia"/>
          <w:sz w:val="28"/>
          <w:szCs w:val="28"/>
        </w:rPr>
        <w:t>委員會議</w:t>
      </w:r>
      <w:r w:rsidR="0053536D" w:rsidRPr="00557431">
        <w:rPr>
          <w:rFonts w:ascii="標楷體" w:eastAsia="標楷體" w:hAnsi="標楷體" w:hint="eastAsia"/>
          <w:sz w:val="28"/>
          <w:szCs w:val="28"/>
        </w:rPr>
        <w:t>」</w:t>
      </w:r>
      <w:r w:rsidR="00F06CCC" w:rsidRPr="00557431">
        <w:rPr>
          <w:rFonts w:ascii="標楷體" w:eastAsia="標楷體" w:hAnsi="標楷體" w:hint="eastAsia"/>
          <w:sz w:val="28"/>
          <w:szCs w:val="28"/>
        </w:rPr>
        <w:t>審</w:t>
      </w:r>
      <w:r w:rsidR="00F45531" w:rsidRPr="00557431">
        <w:rPr>
          <w:rFonts w:ascii="標楷體" w:eastAsia="標楷體" w:hAnsi="標楷體" w:hint="eastAsia"/>
          <w:sz w:val="28"/>
          <w:szCs w:val="28"/>
        </w:rPr>
        <w:t>視</w:t>
      </w:r>
    </w:p>
    <w:p w:rsidR="00F06CCC" w:rsidRPr="00557431" w:rsidRDefault="00F06CCC" w:rsidP="00F06CCC">
      <w:pPr>
        <w:snapToGrid w:val="0"/>
        <w:spacing w:line="50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檢討</w:t>
      </w:r>
      <w:r w:rsidR="00F45531" w:rsidRPr="00557431">
        <w:rPr>
          <w:rFonts w:ascii="標楷體" w:eastAsia="標楷體" w:hAnsi="標楷體" w:hint="eastAsia"/>
          <w:sz w:val="28"/>
          <w:szCs w:val="28"/>
        </w:rPr>
        <w:t>各公民營場所收費</w:t>
      </w:r>
      <w:r w:rsidR="00670C8F" w:rsidRPr="00557431">
        <w:rPr>
          <w:rFonts w:ascii="標楷體" w:eastAsia="標楷體" w:hAnsi="標楷體" w:hint="eastAsia"/>
          <w:sz w:val="28"/>
          <w:szCs w:val="28"/>
        </w:rPr>
        <w:t>情形</w:t>
      </w:r>
      <w:r w:rsidR="00AB3B94" w:rsidRPr="00557431">
        <w:rPr>
          <w:rFonts w:ascii="標楷體" w:eastAsia="標楷體" w:hAnsi="標楷體" w:hint="eastAsia"/>
          <w:sz w:val="28"/>
          <w:szCs w:val="28"/>
        </w:rPr>
        <w:t>，針對未符合規定場所定期列管、</w:t>
      </w:r>
    </w:p>
    <w:p w:rsidR="00525689" w:rsidRPr="00557431" w:rsidRDefault="00AB3B94" w:rsidP="00F06CCC">
      <w:pPr>
        <w:snapToGrid w:val="0"/>
        <w:spacing w:line="50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追蹤，直至改善為止</w:t>
      </w:r>
      <w:r w:rsidR="00B26C6E" w:rsidRPr="00557431">
        <w:rPr>
          <w:rFonts w:ascii="標楷體" w:eastAsia="標楷體" w:hAnsi="標楷體" w:hint="eastAsia"/>
          <w:sz w:val="28"/>
          <w:szCs w:val="28"/>
        </w:rPr>
        <w:t>。</w:t>
      </w:r>
    </w:p>
    <w:p w:rsidR="00525689" w:rsidRPr="00557431" w:rsidRDefault="00FF7F10" w:rsidP="002248D1">
      <w:pPr>
        <w:snapToGrid w:val="0"/>
        <w:spacing w:line="500" w:lineRule="exact"/>
        <w:ind w:left="345" w:hangingChars="123" w:hanging="345"/>
        <w:rPr>
          <w:rFonts w:ascii="標楷體" w:eastAsia="標楷體" w:hAnsi="標楷體"/>
          <w:b/>
          <w:sz w:val="28"/>
          <w:szCs w:val="28"/>
        </w:rPr>
      </w:pPr>
      <w:r w:rsidRPr="00557431">
        <w:rPr>
          <w:rFonts w:ascii="標楷體" w:eastAsia="標楷體" w:hAnsi="標楷體" w:hint="eastAsia"/>
          <w:b/>
          <w:sz w:val="28"/>
          <w:szCs w:val="28"/>
        </w:rPr>
        <w:t>肆</w:t>
      </w:r>
      <w:r w:rsidR="0047778D" w:rsidRPr="00557431">
        <w:rPr>
          <w:rFonts w:ascii="標楷體" w:eastAsia="標楷體" w:hAnsi="標楷體" w:hint="eastAsia"/>
          <w:b/>
          <w:sz w:val="28"/>
          <w:szCs w:val="28"/>
        </w:rPr>
        <w:t>、預期效益</w:t>
      </w:r>
      <w:r w:rsidR="00525689" w:rsidRPr="00557431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825D1B" w:rsidRPr="00557431" w:rsidRDefault="00F06CCC" w:rsidP="00825D1B">
      <w:pPr>
        <w:snapToGrid w:val="0"/>
        <w:spacing w:line="500" w:lineRule="exact"/>
        <w:ind w:leftChars="92" w:left="221" w:firstLineChars="50" w:firstLine="14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一、</w:t>
      </w:r>
      <w:r w:rsidR="00525689" w:rsidRPr="00557431">
        <w:rPr>
          <w:rFonts w:ascii="標楷體" w:eastAsia="標楷體" w:hAnsi="標楷體" w:hint="eastAsia"/>
          <w:sz w:val="28"/>
          <w:szCs w:val="28"/>
        </w:rPr>
        <w:t>透過</w:t>
      </w:r>
      <w:r w:rsidR="00825D1B" w:rsidRPr="00557431">
        <w:rPr>
          <w:rFonts w:ascii="標楷體" w:eastAsia="標楷體" w:hAnsi="標楷體" w:hint="eastAsia"/>
          <w:sz w:val="28"/>
          <w:szCs w:val="28"/>
        </w:rPr>
        <w:t>定期稽核</w:t>
      </w:r>
      <w:r w:rsidR="00525689" w:rsidRPr="00557431">
        <w:rPr>
          <w:rFonts w:ascii="標楷體" w:eastAsia="標楷體" w:hAnsi="標楷體" w:hint="eastAsia"/>
          <w:sz w:val="28"/>
          <w:szCs w:val="28"/>
        </w:rPr>
        <w:t>未符</w:t>
      </w:r>
      <w:r w:rsidR="00825D1B" w:rsidRPr="00557431">
        <w:rPr>
          <w:rFonts w:ascii="標楷體" w:eastAsia="標楷體" w:hAnsi="標楷體" w:hint="eastAsia"/>
          <w:sz w:val="28"/>
          <w:szCs w:val="28"/>
        </w:rPr>
        <w:t>身心障礙者</w:t>
      </w:r>
      <w:r w:rsidR="00525689" w:rsidRPr="00557431">
        <w:rPr>
          <w:rFonts w:ascii="標楷體" w:eastAsia="標楷體" w:hAnsi="標楷體" w:hint="eastAsia"/>
          <w:sz w:val="28"/>
          <w:szCs w:val="28"/>
        </w:rPr>
        <w:t>優惠措施之</w:t>
      </w:r>
      <w:r w:rsidR="00825D1B" w:rsidRPr="00557431">
        <w:rPr>
          <w:rFonts w:ascii="標楷體" w:eastAsia="標楷體" w:hAnsi="標楷體" w:hint="eastAsia"/>
          <w:sz w:val="28"/>
          <w:szCs w:val="28"/>
        </w:rPr>
        <w:t>各公民營場所，</w:t>
      </w:r>
      <w:r w:rsidR="00525689" w:rsidRPr="00557431">
        <w:rPr>
          <w:rFonts w:ascii="標楷體" w:eastAsia="標楷體" w:hAnsi="標楷體" w:hint="eastAsia"/>
          <w:sz w:val="28"/>
          <w:szCs w:val="28"/>
        </w:rPr>
        <w:t>可</w:t>
      </w:r>
    </w:p>
    <w:p w:rsidR="0047778D" w:rsidRPr="00557431" w:rsidRDefault="00525689" w:rsidP="00825D1B">
      <w:pPr>
        <w:snapToGrid w:val="0"/>
        <w:spacing w:line="500" w:lineRule="exact"/>
        <w:ind w:leftChars="92" w:left="221" w:firstLineChars="250" w:firstLine="70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保障身心障礙民眾社會參與之權益。</w:t>
      </w:r>
    </w:p>
    <w:p w:rsidR="00825D1B" w:rsidRPr="00557431" w:rsidRDefault="00825D1B" w:rsidP="00825D1B">
      <w:pPr>
        <w:snapToGrid w:val="0"/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二、透過公告各公民營場所之身心障礙者（即必要陪伴者）優惠</w:t>
      </w:r>
    </w:p>
    <w:p w:rsidR="00825D1B" w:rsidRPr="00886DB1" w:rsidRDefault="00825D1B" w:rsidP="00886DB1">
      <w:pPr>
        <w:snapToGrid w:val="0"/>
        <w:spacing w:line="500" w:lineRule="exact"/>
        <w:ind w:firstLineChars="350" w:firstLine="980"/>
        <w:rPr>
          <w:rFonts w:ascii="標楷體" w:eastAsia="標楷體" w:hAnsi="標楷體"/>
          <w:color w:val="0000FF"/>
          <w:sz w:val="28"/>
          <w:szCs w:val="28"/>
        </w:rPr>
      </w:pPr>
      <w:r w:rsidRPr="00557431">
        <w:rPr>
          <w:rFonts w:ascii="標楷體" w:eastAsia="標楷體" w:hAnsi="標楷體" w:hint="eastAsia"/>
          <w:sz w:val="28"/>
          <w:szCs w:val="28"/>
        </w:rPr>
        <w:t>內容，可</w:t>
      </w:r>
      <w:r w:rsidR="00DF2426" w:rsidRPr="00557431">
        <w:rPr>
          <w:rFonts w:ascii="標楷體" w:eastAsia="標楷體" w:hAnsi="標楷體" w:hint="eastAsia"/>
          <w:sz w:val="28"/>
          <w:szCs w:val="28"/>
        </w:rPr>
        <w:t>鼓勵</w:t>
      </w:r>
      <w:r w:rsidRPr="00557431">
        <w:rPr>
          <w:rFonts w:ascii="標楷體" w:eastAsia="標楷體" w:hAnsi="標楷體" w:hint="eastAsia"/>
          <w:sz w:val="28"/>
          <w:szCs w:val="28"/>
        </w:rPr>
        <w:t>行動不便民眾及家庭照顧者走出戶外</w:t>
      </w:r>
      <w:r w:rsidR="00886DB1" w:rsidRPr="00557431">
        <w:rPr>
          <w:rFonts w:ascii="標楷體" w:eastAsia="標楷體" w:hAnsi="標楷體" w:hint="eastAsia"/>
          <w:sz w:val="28"/>
          <w:szCs w:val="28"/>
        </w:rPr>
        <w:t>。</w:t>
      </w:r>
    </w:p>
    <w:sectPr w:rsidR="00825D1B" w:rsidRPr="00886DB1" w:rsidSect="009A242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9DF" w:rsidRDefault="00B539DF" w:rsidP="00A5624B">
      <w:r>
        <w:separator/>
      </w:r>
    </w:p>
  </w:endnote>
  <w:endnote w:type="continuationSeparator" w:id="0">
    <w:p w:rsidR="00B539DF" w:rsidRDefault="00B539DF" w:rsidP="00A5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6268"/>
      <w:docPartObj>
        <w:docPartGallery w:val="Page Numbers (Bottom of Page)"/>
        <w:docPartUnique/>
      </w:docPartObj>
    </w:sdtPr>
    <w:sdtEndPr/>
    <w:sdtContent>
      <w:p w:rsidR="005E7174" w:rsidRDefault="00B539D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4C9" w:rsidRPr="006364C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5E7174" w:rsidRDefault="005E71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9DF" w:rsidRDefault="00B539DF" w:rsidP="00A5624B">
      <w:r>
        <w:separator/>
      </w:r>
    </w:p>
  </w:footnote>
  <w:footnote w:type="continuationSeparator" w:id="0">
    <w:p w:rsidR="00B539DF" w:rsidRDefault="00B539DF" w:rsidP="00A56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4B"/>
    <w:rsid w:val="00001BA7"/>
    <w:rsid w:val="000125B3"/>
    <w:rsid w:val="00027B4E"/>
    <w:rsid w:val="00073F75"/>
    <w:rsid w:val="000D3675"/>
    <w:rsid w:val="000E1FFD"/>
    <w:rsid w:val="00103BE8"/>
    <w:rsid w:val="00113E5A"/>
    <w:rsid w:val="00142589"/>
    <w:rsid w:val="00145E6B"/>
    <w:rsid w:val="001770B5"/>
    <w:rsid w:val="001838A7"/>
    <w:rsid w:val="001A313D"/>
    <w:rsid w:val="001A391D"/>
    <w:rsid w:val="001C37D3"/>
    <w:rsid w:val="001D70AD"/>
    <w:rsid w:val="001F2018"/>
    <w:rsid w:val="00207513"/>
    <w:rsid w:val="002248D1"/>
    <w:rsid w:val="0026711D"/>
    <w:rsid w:val="0027121C"/>
    <w:rsid w:val="0028155E"/>
    <w:rsid w:val="002A669D"/>
    <w:rsid w:val="002C4BAF"/>
    <w:rsid w:val="002F1A44"/>
    <w:rsid w:val="00304DCF"/>
    <w:rsid w:val="003233F0"/>
    <w:rsid w:val="0036178F"/>
    <w:rsid w:val="00371E3A"/>
    <w:rsid w:val="00373209"/>
    <w:rsid w:val="00373CAA"/>
    <w:rsid w:val="00386C88"/>
    <w:rsid w:val="00387077"/>
    <w:rsid w:val="003B3BC5"/>
    <w:rsid w:val="003C2960"/>
    <w:rsid w:val="003E464B"/>
    <w:rsid w:val="003F23B3"/>
    <w:rsid w:val="003F68AF"/>
    <w:rsid w:val="0041170E"/>
    <w:rsid w:val="00447A7D"/>
    <w:rsid w:val="00453E07"/>
    <w:rsid w:val="0047778D"/>
    <w:rsid w:val="00482C3F"/>
    <w:rsid w:val="0048600F"/>
    <w:rsid w:val="00497797"/>
    <w:rsid w:val="004A477A"/>
    <w:rsid w:val="00525689"/>
    <w:rsid w:val="0053536D"/>
    <w:rsid w:val="00537EE0"/>
    <w:rsid w:val="00557431"/>
    <w:rsid w:val="0056310B"/>
    <w:rsid w:val="00571541"/>
    <w:rsid w:val="005E5DC9"/>
    <w:rsid w:val="005E7174"/>
    <w:rsid w:val="00633F1F"/>
    <w:rsid w:val="006364C9"/>
    <w:rsid w:val="00670C8F"/>
    <w:rsid w:val="00694465"/>
    <w:rsid w:val="006A3671"/>
    <w:rsid w:val="006B794D"/>
    <w:rsid w:val="006D1A5A"/>
    <w:rsid w:val="006E3FF5"/>
    <w:rsid w:val="00701B29"/>
    <w:rsid w:val="00704411"/>
    <w:rsid w:val="00711A98"/>
    <w:rsid w:val="007140C6"/>
    <w:rsid w:val="00714752"/>
    <w:rsid w:val="007229B3"/>
    <w:rsid w:val="007316D1"/>
    <w:rsid w:val="00742BE8"/>
    <w:rsid w:val="007512D4"/>
    <w:rsid w:val="00762274"/>
    <w:rsid w:val="007B3314"/>
    <w:rsid w:val="00803F5C"/>
    <w:rsid w:val="00814712"/>
    <w:rsid w:val="00825D1B"/>
    <w:rsid w:val="0083129E"/>
    <w:rsid w:val="008466A3"/>
    <w:rsid w:val="00850376"/>
    <w:rsid w:val="00883678"/>
    <w:rsid w:val="00886DB1"/>
    <w:rsid w:val="009170BA"/>
    <w:rsid w:val="00931ACD"/>
    <w:rsid w:val="00942F1F"/>
    <w:rsid w:val="009A1004"/>
    <w:rsid w:val="009A242F"/>
    <w:rsid w:val="009E1C3E"/>
    <w:rsid w:val="009E2F98"/>
    <w:rsid w:val="009F5294"/>
    <w:rsid w:val="00A0143C"/>
    <w:rsid w:val="00A319C7"/>
    <w:rsid w:val="00A45BBA"/>
    <w:rsid w:val="00A5224C"/>
    <w:rsid w:val="00A5624B"/>
    <w:rsid w:val="00A5660A"/>
    <w:rsid w:val="00A776C7"/>
    <w:rsid w:val="00AA5357"/>
    <w:rsid w:val="00AB3B94"/>
    <w:rsid w:val="00B23664"/>
    <w:rsid w:val="00B26C6E"/>
    <w:rsid w:val="00B539DF"/>
    <w:rsid w:val="00B72D79"/>
    <w:rsid w:val="00B812AB"/>
    <w:rsid w:val="00BD1E5F"/>
    <w:rsid w:val="00C11E4B"/>
    <w:rsid w:val="00C5541A"/>
    <w:rsid w:val="00C81CBF"/>
    <w:rsid w:val="00C90BDB"/>
    <w:rsid w:val="00C92E93"/>
    <w:rsid w:val="00C979D5"/>
    <w:rsid w:val="00CC6666"/>
    <w:rsid w:val="00D30B55"/>
    <w:rsid w:val="00D47BB2"/>
    <w:rsid w:val="00D50A77"/>
    <w:rsid w:val="00D61581"/>
    <w:rsid w:val="00DB6BC4"/>
    <w:rsid w:val="00DC64F5"/>
    <w:rsid w:val="00DE10C5"/>
    <w:rsid w:val="00DF2426"/>
    <w:rsid w:val="00E14937"/>
    <w:rsid w:val="00E224B0"/>
    <w:rsid w:val="00E66B92"/>
    <w:rsid w:val="00E7581B"/>
    <w:rsid w:val="00E85DB9"/>
    <w:rsid w:val="00E87650"/>
    <w:rsid w:val="00E90EA6"/>
    <w:rsid w:val="00EC0C30"/>
    <w:rsid w:val="00ED208D"/>
    <w:rsid w:val="00F06CCC"/>
    <w:rsid w:val="00F23545"/>
    <w:rsid w:val="00F42C6D"/>
    <w:rsid w:val="00F45531"/>
    <w:rsid w:val="00F576EC"/>
    <w:rsid w:val="00F63818"/>
    <w:rsid w:val="00F80D5A"/>
    <w:rsid w:val="00F859FE"/>
    <w:rsid w:val="00FA4FAC"/>
    <w:rsid w:val="00FB0268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2EEE11-B2AE-43D4-B5EB-F8A2CAAE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624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562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624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624B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85D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85DB9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161DB-5B2A-4BBC-BFB3-CE154192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1309</Characters>
  <Application>Microsoft Office Word</Application>
  <DocSecurity>0</DocSecurity>
  <Lines>10</Lines>
  <Paragraphs>3</Paragraphs>
  <ScaleCrop>false</ScaleCrop>
  <Company>SYNNEX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2018-07-30T06:26:00Z</dcterms:created>
  <dcterms:modified xsi:type="dcterms:W3CDTF">2018-07-30T06:26:00Z</dcterms:modified>
</cp:coreProperties>
</file>